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C88" w:rsidRPr="00FD06BF" w:rsidRDefault="004C7DB3" w:rsidP="00FD06BF">
      <w:pPr>
        <w:pStyle w:val="COVERANDMAINFONT"/>
        <w:spacing w:line="480" w:lineRule="auto"/>
        <w:ind w:left="720"/>
        <w:rPr>
          <w:b/>
          <w:color w:val="000000" w:themeColor="text1"/>
          <w:szCs w:val="24"/>
        </w:rPr>
      </w:pPr>
      <w:bookmarkStart w:id="0" w:name="_GoBack"/>
      <w:bookmarkEnd w:id="0"/>
      <w:r w:rsidRPr="00FD06BF">
        <w:rPr>
          <w:b/>
          <w:color w:val="000000" w:themeColor="text1"/>
          <w:szCs w:val="24"/>
        </w:rPr>
        <w:t>SCOPING</w:t>
      </w:r>
      <w:r w:rsidR="006D48CC" w:rsidRPr="00FD06BF">
        <w:rPr>
          <w:b/>
          <w:color w:val="000000" w:themeColor="text1"/>
          <w:szCs w:val="24"/>
        </w:rPr>
        <w:t xml:space="preserve"> STU</w:t>
      </w:r>
      <w:r w:rsidR="00AE7D21" w:rsidRPr="00FD06BF">
        <w:rPr>
          <w:b/>
          <w:color w:val="000000" w:themeColor="text1"/>
          <w:szCs w:val="24"/>
        </w:rPr>
        <w:t>DIES</w:t>
      </w:r>
      <w:r w:rsidR="006D48CC" w:rsidRPr="00FD06BF">
        <w:rPr>
          <w:b/>
          <w:color w:val="000000" w:themeColor="text1"/>
          <w:szCs w:val="24"/>
        </w:rPr>
        <w:t xml:space="preserve"> </w:t>
      </w:r>
      <w:r w:rsidR="00AE7D21" w:rsidRPr="00FD06BF">
        <w:rPr>
          <w:b/>
          <w:color w:val="000000" w:themeColor="text1"/>
          <w:szCs w:val="24"/>
        </w:rPr>
        <w:t>ON</w:t>
      </w:r>
      <w:r w:rsidR="00AD1C88" w:rsidRPr="00FD06BF">
        <w:rPr>
          <w:b/>
          <w:color w:val="000000" w:themeColor="text1"/>
          <w:szCs w:val="24"/>
        </w:rPr>
        <w:t xml:space="preserve"> </w:t>
      </w:r>
      <w:r w:rsidR="006D48CC" w:rsidRPr="00FD06BF">
        <w:rPr>
          <w:b/>
          <w:color w:val="000000" w:themeColor="text1"/>
          <w:szCs w:val="24"/>
        </w:rPr>
        <w:t>QUALITY SERVICE,</w:t>
      </w:r>
      <w:r w:rsidR="00AD1C88" w:rsidRPr="00FD06BF">
        <w:rPr>
          <w:b/>
          <w:color w:val="000000" w:themeColor="text1"/>
          <w:szCs w:val="24"/>
        </w:rPr>
        <w:t xml:space="preserve"> </w:t>
      </w:r>
      <w:r w:rsidR="006D48CC" w:rsidRPr="00FD06BF">
        <w:rPr>
          <w:b/>
          <w:color w:val="000000" w:themeColor="text1"/>
          <w:szCs w:val="24"/>
        </w:rPr>
        <w:t>SATISTISFACTION OF CUSTOMER</w:t>
      </w:r>
      <w:r w:rsidR="00AD1C88" w:rsidRPr="00FD06BF">
        <w:rPr>
          <w:b/>
          <w:color w:val="000000" w:themeColor="text1"/>
          <w:szCs w:val="24"/>
        </w:rPr>
        <w:t xml:space="preserve"> </w:t>
      </w:r>
      <w:r w:rsidR="006D48CC" w:rsidRPr="00FD06BF">
        <w:rPr>
          <w:b/>
          <w:color w:val="000000" w:themeColor="text1"/>
          <w:szCs w:val="24"/>
        </w:rPr>
        <w:t xml:space="preserve">AND CUSTOMER LOYALTY </w:t>
      </w:r>
      <w:r w:rsidR="00AD1C88" w:rsidRPr="00FD06BF">
        <w:rPr>
          <w:b/>
          <w:color w:val="000000" w:themeColor="text1"/>
          <w:szCs w:val="24"/>
        </w:rPr>
        <w:t>IN AIRLINE INDUSTRY</w:t>
      </w:r>
    </w:p>
    <w:p w:rsidR="00AB0510" w:rsidRPr="00FD06BF" w:rsidRDefault="00AB0510" w:rsidP="00FD06BF">
      <w:pPr>
        <w:ind w:left="720"/>
        <w:rPr>
          <w:rFonts w:ascii="Times New Roman" w:hAnsi="Times New Roman" w:cs="Times New Roman"/>
          <w:color w:val="000000" w:themeColor="text1"/>
          <w:sz w:val="24"/>
          <w:szCs w:val="24"/>
        </w:rPr>
      </w:pPr>
    </w:p>
    <w:p w:rsidR="00716D00" w:rsidRPr="00FD06BF" w:rsidRDefault="00381E29" w:rsidP="00FD06BF">
      <w:pPr>
        <w:ind w:firstLine="0"/>
        <w:jc w:val="cente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Abstract</w:t>
      </w:r>
      <w:r w:rsidR="006D48CC" w:rsidRPr="00FD06BF">
        <w:rPr>
          <w:rFonts w:ascii="Times New Roman" w:hAnsi="Times New Roman" w:cs="Times New Roman"/>
          <w:color w:val="000000" w:themeColor="text1"/>
          <w:sz w:val="24"/>
          <w:szCs w:val="24"/>
        </w:rPr>
        <w:t>:</w:t>
      </w:r>
    </w:p>
    <w:p w:rsidR="00716D00" w:rsidRPr="00FD06BF" w:rsidRDefault="006D48CC" w:rsidP="00FD06B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The paper </w:t>
      </w:r>
      <w:r w:rsidR="00381E29" w:rsidRPr="00FD06BF">
        <w:rPr>
          <w:rFonts w:ascii="Times New Roman" w:hAnsi="Times New Roman" w:cs="Times New Roman"/>
          <w:color w:val="000000" w:themeColor="text1"/>
          <w:sz w:val="24"/>
          <w:szCs w:val="24"/>
        </w:rPr>
        <w:t>studies</w:t>
      </w:r>
      <w:r w:rsidR="00716D00" w:rsidRPr="00FD06BF">
        <w:rPr>
          <w:rFonts w:ascii="Times New Roman" w:hAnsi="Times New Roman" w:cs="Times New Roman"/>
          <w:color w:val="000000" w:themeColor="text1"/>
          <w:sz w:val="24"/>
          <w:szCs w:val="24"/>
        </w:rPr>
        <w:t xml:space="preserve"> a way</w:t>
      </w:r>
      <w:r w:rsidR="00381E29" w:rsidRPr="00FD06BF">
        <w:rPr>
          <w:rFonts w:ascii="Times New Roman" w:hAnsi="Times New Roman" w:cs="Times New Roman"/>
          <w:color w:val="000000" w:themeColor="text1"/>
          <w:sz w:val="24"/>
          <w:szCs w:val="24"/>
        </w:rPr>
        <w:t xml:space="preserve"> of</w:t>
      </w:r>
      <w:r w:rsidR="00716D00"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dealing</w:t>
      </w:r>
      <w:r w:rsidR="00716D00" w:rsidRPr="00FD06BF">
        <w:rPr>
          <w:rFonts w:ascii="Times New Roman" w:hAnsi="Times New Roman" w:cs="Times New Roman"/>
          <w:color w:val="000000" w:themeColor="text1"/>
          <w:sz w:val="24"/>
          <w:szCs w:val="24"/>
        </w:rPr>
        <w:t xml:space="preserve"> with evaluating </w:t>
      </w:r>
      <w:r w:rsidR="00381E29" w:rsidRPr="00FD06BF">
        <w:rPr>
          <w:rFonts w:ascii="Times New Roman" w:hAnsi="Times New Roman" w:cs="Times New Roman"/>
          <w:color w:val="000000" w:themeColor="text1"/>
          <w:sz w:val="24"/>
          <w:szCs w:val="24"/>
        </w:rPr>
        <w:t xml:space="preserve">today’s literature that receive less </w:t>
      </w:r>
      <w:r w:rsidR="00716D00" w:rsidRPr="00FD06BF">
        <w:rPr>
          <w:rFonts w:ascii="Times New Roman" w:hAnsi="Times New Roman" w:cs="Times New Roman"/>
          <w:color w:val="000000" w:themeColor="text1"/>
          <w:sz w:val="24"/>
          <w:szCs w:val="24"/>
        </w:rPr>
        <w:t xml:space="preserve">consideration </w:t>
      </w:r>
      <w:r w:rsidR="00381E29" w:rsidRPr="00FD06BF">
        <w:rPr>
          <w:rFonts w:ascii="Times New Roman" w:hAnsi="Times New Roman" w:cs="Times New Roman"/>
          <w:color w:val="000000" w:themeColor="text1"/>
          <w:sz w:val="24"/>
          <w:szCs w:val="24"/>
        </w:rPr>
        <w:t>when it comes to research and development of literature.</w:t>
      </w:r>
      <w:r w:rsidR="00716D00"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Various</w:t>
      </w:r>
      <w:r w:rsidR="00716D00" w:rsidRPr="00FD06BF">
        <w:rPr>
          <w:rFonts w:ascii="Times New Roman" w:hAnsi="Times New Roman" w:cs="Times New Roman"/>
          <w:color w:val="000000" w:themeColor="text1"/>
          <w:sz w:val="24"/>
          <w:szCs w:val="24"/>
        </w:rPr>
        <w:t xml:space="preserve"> sorts of </w:t>
      </w:r>
      <w:r w:rsidR="00381E29" w:rsidRPr="00FD06BF">
        <w:rPr>
          <w:rFonts w:ascii="Times New Roman" w:hAnsi="Times New Roman" w:cs="Times New Roman"/>
          <w:color w:val="000000" w:themeColor="text1"/>
          <w:sz w:val="24"/>
          <w:szCs w:val="24"/>
        </w:rPr>
        <w:t>this study</w:t>
      </w:r>
      <w:r w:rsidR="00716D00"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 xml:space="preserve">are recognized </w:t>
      </w:r>
      <w:r w:rsidR="00716D00" w:rsidRPr="00FD06BF">
        <w:rPr>
          <w:rFonts w:ascii="Times New Roman" w:hAnsi="Times New Roman" w:cs="Times New Roman"/>
          <w:color w:val="000000" w:themeColor="text1"/>
          <w:sz w:val="24"/>
          <w:szCs w:val="24"/>
        </w:rPr>
        <w:t xml:space="preserve">and show </w:t>
      </w:r>
      <w:r w:rsidR="00381E29" w:rsidRPr="00FD06BF">
        <w:rPr>
          <w:rFonts w:ascii="Times New Roman" w:hAnsi="Times New Roman" w:cs="Times New Roman"/>
          <w:color w:val="000000" w:themeColor="text1"/>
          <w:sz w:val="24"/>
          <w:szCs w:val="24"/>
        </w:rPr>
        <w:t>how they are related to systematic review.</w:t>
      </w:r>
      <w:r w:rsidR="004E6223" w:rsidRPr="00FD06BF">
        <w:rPr>
          <w:rFonts w:ascii="Times New Roman" w:hAnsi="Times New Roman" w:cs="Times New Roman"/>
          <w:color w:val="000000" w:themeColor="text1"/>
          <w:sz w:val="24"/>
          <w:szCs w:val="24"/>
        </w:rPr>
        <w:t xml:space="preserve"> </w:t>
      </w:r>
      <w:r w:rsidR="00381E29" w:rsidRPr="00FD06BF">
        <w:rPr>
          <w:rFonts w:ascii="Times New Roman" w:hAnsi="Times New Roman" w:cs="Times New Roman"/>
          <w:color w:val="000000" w:themeColor="text1"/>
          <w:sz w:val="24"/>
          <w:szCs w:val="24"/>
        </w:rPr>
        <w:t xml:space="preserve">A diagram is presented to show a </w:t>
      </w:r>
      <w:r w:rsidR="004E6223" w:rsidRPr="00FD06BF">
        <w:rPr>
          <w:rFonts w:ascii="Times New Roman" w:hAnsi="Times New Roman" w:cs="Times New Roman"/>
          <w:color w:val="000000" w:themeColor="text1"/>
          <w:sz w:val="24"/>
          <w:szCs w:val="24"/>
        </w:rPr>
        <w:t>structure</w:t>
      </w:r>
      <w:r w:rsidR="00381E29" w:rsidRPr="00FD06BF">
        <w:rPr>
          <w:rFonts w:ascii="Times New Roman" w:hAnsi="Times New Roman" w:cs="Times New Roman"/>
          <w:color w:val="000000" w:themeColor="text1"/>
          <w:sz w:val="24"/>
          <w:szCs w:val="24"/>
        </w:rPr>
        <w:t xml:space="preserve"> t</w:t>
      </w:r>
      <w:r w:rsidR="004E6223" w:rsidRPr="00FD06BF">
        <w:rPr>
          <w:rFonts w:ascii="Times New Roman" w:hAnsi="Times New Roman" w:cs="Times New Roman"/>
          <w:color w:val="000000" w:themeColor="text1"/>
          <w:sz w:val="24"/>
          <w:szCs w:val="24"/>
        </w:rPr>
        <w:t>h</w:t>
      </w:r>
      <w:r w:rsidR="00381E29" w:rsidRPr="00FD06BF">
        <w:rPr>
          <w:rFonts w:ascii="Times New Roman" w:hAnsi="Times New Roman" w:cs="Times New Roman"/>
          <w:color w:val="000000" w:themeColor="text1"/>
          <w:sz w:val="24"/>
          <w:szCs w:val="24"/>
        </w:rPr>
        <w:t xml:space="preserve">at explains </w:t>
      </w:r>
      <w:r w:rsidR="004E6223" w:rsidRPr="00FD06BF">
        <w:rPr>
          <w:rFonts w:ascii="Times New Roman" w:hAnsi="Times New Roman" w:cs="Times New Roman"/>
          <w:color w:val="000000" w:themeColor="text1"/>
          <w:sz w:val="24"/>
          <w:szCs w:val="24"/>
        </w:rPr>
        <w:t>the scoping studies t</w:t>
      </w:r>
      <w:r w:rsidR="00381E29" w:rsidRPr="00FD06BF">
        <w:rPr>
          <w:rFonts w:ascii="Times New Roman" w:hAnsi="Times New Roman" w:cs="Times New Roman"/>
          <w:color w:val="000000" w:themeColor="text1"/>
          <w:sz w:val="24"/>
          <w:szCs w:val="24"/>
        </w:rPr>
        <w:t>h</w:t>
      </w:r>
      <w:r w:rsidR="004E6223" w:rsidRPr="00FD06BF">
        <w:rPr>
          <w:rFonts w:ascii="Times New Roman" w:hAnsi="Times New Roman" w:cs="Times New Roman"/>
          <w:color w:val="000000" w:themeColor="text1"/>
          <w:sz w:val="24"/>
          <w:szCs w:val="24"/>
        </w:rPr>
        <w:t>a</w:t>
      </w:r>
      <w:r w:rsidR="00381E29" w:rsidRPr="00FD06BF">
        <w:rPr>
          <w:rFonts w:ascii="Times New Roman" w:hAnsi="Times New Roman" w:cs="Times New Roman"/>
          <w:color w:val="000000" w:themeColor="text1"/>
          <w:sz w:val="24"/>
          <w:szCs w:val="24"/>
        </w:rPr>
        <w:t xml:space="preserve">t </w:t>
      </w:r>
      <w:r w:rsidR="004E6223" w:rsidRPr="00FD06BF">
        <w:rPr>
          <w:rFonts w:ascii="Times New Roman" w:hAnsi="Times New Roman" w:cs="Times New Roman"/>
          <w:color w:val="000000" w:themeColor="text1"/>
          <w:sz w:val="24"/>
          <w:szCs w:val="24"/>
        </w:rPr>
        <w:t>reviews</w:t>
      </w:r>
      <w:r w:rsidR="00381E29" w:rsidRPr="00FD06BF">
        <w:rPr>
          <w:rFonts w:ascii="Times New Roman" w:hAnsi="Times New Roman" w:cs="Times New Roman"/>
          <w:color w:val="000000" w:themeColor="text1"/>
          <w:sz w:val="24"/>
          <w:szCs w:val="24"/>
        </w:rPr>
        <w:t xml:space="preserve"> on the </w:t>
      </w:r>
      <w:r w:rsidR="004E6223" w:rsidRPr="00FD06BF">
        <w:rPr>
          <w:rFonts w:ascii="Times New Roman" w:hAnsi="Times New Roman" w:cs="Times New Roman"/>
          <w:color w:val="000000" w:themeColor="text1"/>
          <w:sz w:val="24"/>
          <w:szCs w:val="24"/>
        </w:rPr>
        <w:t>impacts</w:t>
      </w:r>
      <w:r w:rsidR="00381E29" w:rsidRPr="00FD06BF">
        <w:rPr>
          <w:rFonts w:ascii="Times New Roman" w:hAnsi="Times New Roman" w:cs="Times New Roman"/>
          <w:color w:val="000000" w:themeColor="text1"/>
          <w:sz w:val="24"/>
          <w:szCs w:val="24"/>
        </w:rPr>
        <w:t xml:space="preserve"> on</w:t>
      </w:r>
      <w:r w:rsidR="004E6223" w:rsidRPr="00FD06BF">
        <w:rPr>
          <w:rFonts w:ascii="Times New Roman" w:hAnsi="Times New Roman" w:cs="Times New Roman"/>
          <w:color w:val="000000" w:themeColor="text1"/>
          <w:sz w:val="24"/>
          <w:szCs w:val="24"/>
        </w:rPr>
        <w:t xml:space="preserve"> sati</w:t>
      </w:r>
      <w:r w:rsidR="00381E29" w:rsidRPr="00FD06BF">
        <w:rPr>
          <w:rFonts w:ascii="Times New Roman" w:hAnsi="Times New Roman" w:cs="Times New Roman"/>
          <w:color w:val="000000" w:themeColor="text1"/>
          <w:sz w:val="24"/>
          <w:szCs w:val="24"/>
        </w:rPr>
        <w:t xml:space="preserve">sfaction of customer, loyalty of customer </w:t>
      </w:r>
      <w:r w:rsidR="004E6223" w:rsidRPr="00FD06BF">
        <w:rPr>
          <w:rFonts w:ascii="Times New Roman" w:hAnsi="Times New Roman" w:cs="Times New Roman"/>
          <w:color w:val="000000" w:themeColor="text1"/>
          <w:sz w:val="24"/>
          <w:szCs w:val="24"/>
        </w:rPr>
        <w:t>and the quality of services offered in the Airline industry.</w:t>
      </w:r>
      <w:r w:rsidR="00D14C18" w:rsidRPr="00FD06BF">
        <w:rPr>
          <w:rFonts w:ascii="Times New Roman" w:hAnsi="Times New Roman" w:cs="Times New Roman"/>
          <w:color w:val="000000" w:themeColor="text1"/>
          <w:sz w:val="24"/>
          <w:szCs w:val="24"/>
        </w:rPr>
        <w:t xml:space="preserve"> </w:t>
      </w:r>
      <w:r w:rsidR="004E6223" w:rsidRPr="00FD06BF">
        <w:rPr>
          <w:rFonts w:ascii="Times New Roman" w:hAnsi="Times New Roman" w:cs="Times New Roman"/>
          <w:color w:val="000000" w:themeColor="text1"/>
          <w:sz w:val="24"/>
          <w:szCs w:val="24"/>
        </w:rPr>
        <w:t>At last, the paper looks at the favorable circumstances and impediments of the methodology and recommends</w:t>
      </w:r>
      <w:r w:rsidR="00716D00" w:rsidRPr="00FD06BF">
        <w:rPr>
          <w:rFonts w:ascii="Times New Roman" w:hAnsi="Times New Roman" w:cs="Times New Roman"/>
          <w:color w:val="000000" w:themeColor="text1"/>
          <w:sz w:val="24"/>
          <w:szCs w:val="24"/>
        </w:rPr>
        <w:t xml:space="preserve"> that a more extensive discussion </w:t>
      </w:r>
      <w:r w:rsidR="004E6223" w:rsidRPr="00FD06BF">
        <w:rPr>
          <w:rFonts w:ascii="Times New Roman" w:hAnsi="Times New Roman" w:cs="Times New Roman"/>
          <w:color w:val="000000" w:themeColor="text1"/>
          <w:sz w:val="24"/>
          <w:szCs w:val="24"/>
        </w:rPr>
        <w:t>which shows the relationship between scoping studies and different kinds in reviews of literature</w:t>
      </w:r>
      <w:r w:rsidR="00716D00" w:rsidRPr="00FD06BF">
        <w:rPr>
          <w:rFonts w:ascii="Times New Roman" w:hAnsi="Times New Roman" w:cs="Times New Roman"/>
          <w:color w:val="000000" w:themeColor="text1"/>
          <w:sz w:val="24"/>
          <w:szCs w:val="24"/>
        </w:rPr>
        <w:t xml:space="preserve">. </w:t>
      </w:r>
      <w:r w:rsidR="004E6223" w:rsidRPr="00FD06BF">
        <w:rPr>
          <w:rFonts w:ascii="Times New Roman" w:hAnsi="Times New Roman" w:cs="Times New Roman"/>
          <w:color w:val="000000" w:themeColor="text1"/>
          <w:sz w:val="24"/>
          <w:szCs w:val="24"/>
        </w:rPr>
        <w:t>A</w:t>
      </w:r>
      <w:r w:rsidR="00716D00"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research</w:t>
      </w:r>
      <w:r w:rsidR="00716D00" w:rsidRPr="00FD06BF">
        <w:rPr>
          <w:rFonts w:ascii="Times New Roman" w:hAnsi="Times New Roman" w:cs="Times New Roman"/>
          <w:color w:val="000000" w:themeColor="text1"/>
          <w:sz w:val="24"/>
          <w:szCs w:val="24"/>
        </w:rPr>
        <w:t xml:space="preserve"> additionally went for deciding the effect of </w:t>
      </w:r>
      <w:r w:rsidR="009E3D96" w:rsidRPr="00FD06BF">
        <w:rPr>
          <w:rFonts w:ascii="Times New Roman" w:hAnsi="Times New Roman" w:cs="Times New Roman"/>
          <w:color w:val="000000" w:themeColor="text1"/>
          <w:sz w:val="24"/>
          <w:szCs w:val="24"/>
        </w:rPr>
        <w:t>price sensitivity</w:t>
      </w:r>
      <w:r w:rsidR="00716D00" w:rsidRPr="00FD06BF">
        <w:rPr>
          <w:rFonts w:ascii="Times New Roman" w:hAnsi="Times New Roman" w:cs="Times New Roman"/>
          <w:color w:val="000000" w:themeColor="text1"/>
          <w:sz w:val="24"/>
          <w:szCs w:val="24"/>
        </w:rPr>
        <w:t xml:space="preserve"> and quality </w:t>
      </w:r>
      <w:r w:rsidR="009E3D96" w:rsidRPr="00FD06BF">
        <w:rPr>
          <w:rFonts w:ascii="Times New Roman" w:hAnsi="Times New Roman" w:cs="Times New Roman"/>
          <w:color w:val="000000" w:themeColor="text1"/>
          <w:sz w:val="24"/>
          <w:szCs w:val="24"/>
        </w:rPr>
        <w:t>seekers</w:t>
      </w:r>
      <w:r w:rsidR="00716D00" w:rsidRPr="00FD06BF">
        <w:rPr>
          <w:rFonts w:ascii="Times New Roman" w:hAnsi="Times New Roman" w:cs="Times New Roman"/>
          <w:color w:val="000000" w:themeColor="text1"/>
          <w:sz w:val="24"/>
          <w:szCs w:val="24"/>
        </w:rPr>
        <w:t>.</w:t>
      </w:r>
      <w:r w:rsidR="00AA4941" w:rsidRPr="00FD06BF">
        <w:rPr>
          <w:rFonts w:ascii="Times New Roman" w:hAnsi="Times New Roman" w:cs="Times New Roman"/>
          <w:color w:val="000000" w:themeColor="text1"/>
          <w:sz w:val="24"/>
          <w:szCs w:val="24"/>
        </w:rPr>
        <w:t xml:space="preserve"> </w:t>
      </w:r>
      <w:r w:rsidR="004E6223" w:rsidRPr="00FD06BF">
        <w:rPr>
          <w:rFonts w:ascii="Times New Roman" w:hAnsi="Times New Roman" w:cs="Times New Roman"/>
          <w:color w:val="000000" w:themeColor="text1"/>
          <w:sz w:val="24"/>
          <w:szCs w:val="24"/>
        </w:rPr>
        <w:t xml:space="preserve">The research was to </w:t>
      </w:r>
      <w:r w:rsidR="00AA4941" w:rsidRPr="00FD06BF">
        <w:rPr>
          <w:rFonts w:ascii="Times New Roman" w:hAnsi="Times New Roman" w:cs="Times New Roman"/>
          <w:color w:val="000000" w:themeColor="text1"/>
          <w:sz w:val="24"/>
          <w:szCs w:val="24"/>
        </w:rPr>
        <w:t>know</w:t>
      </w:r>
      <w:r w:rsidR="004E6223" w:rsidRPr="00FD06BF">
        <w:rPr>
          <w:rFonts w:ascii="Times New Roman" w:hAnsi="Times New Roman" w:cs="Times New Roman"/>
          <w:color w:val="000000" w:themeColor="text1"/>
          <w:sz w:val="24"/>
          <w:szCs w:val="24"/>
        </w:rPr>
        <w:t xml:space="preserve"> the level of </w:t>
      </w:r>
      <w:r w:rsidR="00AA4941" w:rsidRPr="00FD06BF">
        <w:rPr>
          <w:rFonts w:ascii="Times New Roman" w:hAnsi="Times New Roman" w:cs="Times New Roman"/>
          <w:color w:val="000000" w:themeColor="text1"/>
          <w:sz w:val="24"/>
          <w:szCs w:val="24"/>
        </w:rPr>
        <w:t>loyalty</w:t>
      </w:r>
      <w:r w:rsidR="004E6223" w:rsidRPr="00FD06BF">
        <w:rPr>
          <w:rFonts w:ascii="Times New Roman" w:hAnsi="Times New Roman" w:cs="Times New Roman"/>
          <w:color w:val="000000" w:themeColor="text1"/>
          <w:sz w:val="24"/>
          <w:szCs w:val="24"/>
        </w:rPr>
        <w:t xml:space="preserve"> of </w:t>
      </w:r>
      <w:r w:rsidR="00AA4941" w:rsidRPr="00FD06BF">
        <w:rPr>
          <w:rFonts w:ascii="Times New Roman" w:hAnsi="Times New Roman" w:cs="Times New Roman"/>
          <w:color w:val="000000" w:themeColor="text1"/>
          <w:sz w:val="24"/>
          <w:szCs w:val="24"/>
        </w:rPr>
        <w:t>customers to certain airline brands. The literature review uncovered that</w:t>
      </w:r>
      <w:r w:rsidR="00716D00"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airline</w:t>
      </w:r>
      <w:r w:rsidR="00AA4941"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industry</w:t>
      </w:r>
      <w:r w:rsidR="00716D00" w:rsidRPr="00FD06BF">
        <w:rPr>
          <w:rFonts w:ascii="Times New Roman" w:hAnsi="Times New Roman" w:cs="Times New Roman"/>
          <w:color w:val="000000" w:themeColor="text1"/>
          <w:sz w:val="24"/>
          <w:szCs w:val="24"/>
        </w:rPr>
        <w:t xml:space="preserve"> is progressively concentrating on growing top notch </w:t>
      </w:r>
      <w:r w:rsidR="009E3D96" w:rsidRPr="00FD06BF">
        <w:rPr>
          <w:rFonts w:ascii="Times New Roman" w:hAnsi="Times New Roman" w:cs="Times New Roman"/>
          <w:color w:val="000000" w:themeColor="text1"/>
          <w:sz w:val="24"/>
          <w:szCs w:val="24"/>
        </w:rPr>
        <w:t>service</w:t>
      </w:r>
      <w:r w:rsidR="00716D00" w:rsidRPr="00FD06BF">
        <w:rPr>
          <w:rFonts w:ascii="Times New Roman" w:hAnsi="Times New Roman" w:cs="Times New Roman"/>
          <w:color w:val="000000" w:themeColor="text1"/>
          <w:sz w:val="24"/>
          <w:szCs w:val="24"/>
        </w:rPr>
        <w:t xml:space="preserve">s to contend positively in the market. In addition, </w:t>
      </w:r>
      <w:r w:rsidR="009E3D96" w:rsidRPr="00FD06BF">
        <w:rPr>
          <w:rFonts w:ascii="Times New Roman" w:hAnsi="Times New Roman" w:cs="Times New Roman"/>
          <w:color w:val="000000" w:themeColor="text1"/>
          <w:sz w:val="24"/>
          <w:szCs w:val="24"/>
        </w:rPr>
        <w:t>competition</w:t>
      </w:r>
      <w:r w:rsidR="00716D00" w:rsidRPr="00FD06BF">
        <w:rPr>
          <w:rFonts w:ascii="Times New Roman" w:hAnsi="Times New Roman" w:cs="Times New Roman"/>
          <w:color w:val="000000" w:themeColor="text1"/>
          <w:sz w:val="24"/>
          <w:szCs w:val="24"/>
        </w:rPr>
        <w:t xml:space="preserve"> in this </w:t>
      </w:r>
      <w:r w:rsidR="009E3D96" w:rsidRPr="00FD06BF">
        <w:rPr>
          <w:rFonts w:ascii="Times New Roman" w:hAnsi="Times New Roman" w:cs="Times New Roman"/>
          <w:color w:val="000000" w:themeColor="text1"/>
          <w:sz w:val="24"/>
          <w:szCs w:val="24"/>
        </w:rPr>
        <w:t>sector</w:t>
      </w:r>
      <w:r w:rsidR="00716D00" w:rsidRPr="00FD06BF">
        <w:rPr>
          <w:rFonts w:ascii="Times New Roman" w:hAnsi="Times New Roman" w:cs="Times New Roman"/>
          <w:color w:val="000000" w:themeColor="text1"/>
          <w:sz w:val="24"/>
          <w:szCs w:val="24"/>
        </w:rPr>
        <w:t xml:space="preserve"> is apparent in the parts of evaluating and the nature of </w:t>
      </w:r>
      <w:r w:rsidR="009E3D96" w:rsidRPr="00FD06BF">
        <w:rPr>
          <w:rFonts w:ascii="Times New Roman" w:hAnsi="Times New Roman" w:cs="Times New Roman"/>
          <w:color w:val="000000" w:themeColor="text1"/>
          <w:sz w:val="24"/>
          <w:szCs w:val="24"/>
        </w:rPr>
        <w:t>service</w:t>
      </w:r>
      <w:r w:rsidR="00716D00" w:rsidRPr="00FD06BF">
        <w:rPr>
          <w:rFonts w:ascii="Times New Roman" w:hAnsi="Times New Roman" w:cs="Times New Roman"/>
          <w:color w:val="000000" w:themeColor="text1"/>
          <w:sz w:val="24"/>
          <w:szCs w:val="24"/>
        </w:rPr>
        <w:t xml:space="preserve">s </w:t>
      </w:r>
      <w:r w:rsidR="009E3D96" w:rsidRPr="00FD06BF">
        <w:rPr>
          <w:rFonts w:ascii="Times New Roman" w:hAnsi="Times New Roman" w:cs="Times New Roman"/>
          <w:color w:val="000000" w:themeColor="text1"/>
          <w:sz w:val="24"/>
          <w:szCs w:val="24"/>
        </w:rPr>
        <w:t>offered</w:t>
      </w:r>
      <w:r w:rsidR="00716D00" w:rsidRPr="00FD06BF">
        <w:rPr>
          <w:rFonts w:ascii="Times New Roman" w:hAnsi="Times New Roman" w:cs="Times New Roman"/>
          <w:color w:val="000000" w:themeColor="text1"/>
          <w:sz w:val="24"/>
          <w:szCs w:val="24"/>
        </w:rPr>
        <w:t xml:space="preserve">. The </w:t>
      </w:r>
      <w:r w:rsidR="009E3D96" w:rsidRPr="00FD06BF">
        <w:rPr>
          <w:rFonts w:ascii="Times New Roman" w:hAnsi="Times New Roman" w:cs="Times New Roman"/>
          <w:color w:val="000000" w:themeColor="text1"/>
          <w:sz w:val="24"/>
          <w:szCs w:val="24"/>
        </w:rPr>
        <w:t>research</w:t>
      </w:r>
      <w:r w:rsidR="00716D00" w:rsidRPr="00FD06BF">
        <w:rPr>
          <w:rFonts w:ascii="Times New Roman" w:hAnsi="Times New Roman" w:cs="Times New Roman"/>
          <w:color w:val="000000" w:themeColor="text1"/>
          <w:sz w:val="24"/>
          <w:szCs w:val="24"/>
        </w:rPr>
        <w:t xml:space="preserve"> embraced these two perspectives (</w:t>
      </w:r>
      <w:r w:rsidR="009E3D96" w:rsidRPr="00FD06BF">
        <w:rPr>
          <w:rFonts w:ascii="Times New Roman" w:hAnsi="Times New Roman" w:cs="Times New Roman"/>
          <w:color w:val="000000" w:themeColor="text1"/>
          <w:sz w:val="24"/>
          <w:szCs w:val="24"/>
        </w:rPr>
        <w:t>price sensitivity</w:t>
      </w:r>
      <w:r w:rsidR="00716D00" w:rsidRPr="00FD06BF">
        <w:rPr>
          <w:rFonts w:ascii="Times New Roman" w:hAnsi="Times New Roman" w:cs="Times New Roman"/>
          <w:color w:val="000000" w:themeColor="text1"/>
          <w:sz w:val="24"/>
          <w:szCs w:val="24"/>
        </w:rPr>
        <w:t xml:space="preserve"> and quality </w:t>
      </w:r>
      <w:r w:rsidR="009E3D96" w:rsidRPr="00FD06BF">
        <w:rPr>
          <w:rFonts w:ascii="Times New Roman" w:hAnsi="Times New Roman" w:cs="Times New Roman"/>
          <w:color w:val="000000" w:themeColor="text1"/>
          <w:sz w:val="24"/>
          <w:szCs w:val="24"/>
        </w:rPr>
        <w:t>seekers</w:t>
      </w:r>
      <w:r w:rsidR="00716D00" w:rsidRPr="00FD06BF">
        <w:rPr>
          <w:rFonts w:ascii="Times New Roman" w:hAnsi="Times New Roman" w:cs="Times New Roman"/>
          <w:color w:val="000000" w:themeColor="text1"/>
          <w:sz w:val="24"/>
          <w:szCs w:val="24"/>
        </w:rPr>
        <w:t xml:space="preserve">) as directing viewpoints in the system of </w:t>
      </w:r>
      <w:r w:rsidR="009E3D96" w:rsidRPr="00FD06BF">
        <w:rPr>
          <w:rFonts w:ascii="Times New Roman" w:hAnsi="Times New Roman" w:cs="Times New Roman"/>
          <w:color w:val="000000" w:themeColor="text1"/>
          <w:sz w:val="24"/>
          <w:szCs w:val="24"/>
        </w:rPr>
        <w:t>relationship</w:t>
      </w:r>
      <w:r w:rsidR="00716D00" w:rsidRPr="00FD06BF">
        <w:rPr>
          <w:rFonts w:ascii="Times New Roman" w:hAnsi="Times New Roman" w:cs="Times New Roman"/>
          <w:color w:val="000000" w:themeColor="text1"/>
          <w:sz w:val="24"/>
          <w:szCs w:val="24"/>
        </w:rPr>
        <w:t xml:space="preserve"> of </w:t>
      </w:r>
      <w:r w:rsidR="009E3D96" w:rsidRPr="00FD06BF">
        <w:rPr>
          <w:rFonts w:ascii="Times New Roman" w:hAnsi="Times New Roman" w:cs="Times New Roman"/>
          <w:color w:val="000000" w:themeColor="text1"/>
          <w:sz w:val="24"/>
          <w:szCs w:val="24"/>
        </w:rPr>
        <w:t>service</w:t>
      </w:r>
      <w:r w:rsidR="00716D00" w:rsidRPr="00FD06BF">
        <w:rPr>
          <w:rFonts w:ascii="Times New Roman" w:hAnsi="Times New Roman" w:cs="Times New Roman"/>
          <w:color w:val="000000" w:themeColor="text1"/>
          <w:sz w:val="24"/>
          <w:szCs w:val="24"/>
        </w:rPr>
        <w:t xml:space="preserve"> quality to </w:t>
      </w:r>
      <w:r w:rsidR="00D14C18" w:rsidRPr="00FD06BF">
        <w:rPr>
          <w:rFonts w:ascii="Times New Roman" w:hAnsi="Times New Roman" w:cs="Times New Roman"/>
          <w:color w:val="000000" w:themeColor="text1"/>
          <w:sz w:val="24"/>
          <w:szCs w:val="24"/>
        </w:rPr>
        <w:t>customer</w:t>
      </w:r>
      <w:r w:rsidR="00716D00" w:rsidRPr="00FD06BF">
        <w:rPr>
          <w:rFonts w:ascii="Times New Roman" w:hAnsi="Times New Roman" w:cs="Times New Roman"/>
          <w:color w:val="000000" w:themeColor="text1"/>
          <w:sz w:val="24"/>
          <w:szCs w:val="24"/>
        </w:rPr>
        <w:t xml:space="preserve"> loyalty. The </w:t>
      </w:r>
      <w:r w:rsidR="009E3D96" w:rsidRPr="00FD06BF">
        <w:rPr>
          <w:rFonts w:ascii="Times New Roman" w:hAnsi="Times New Roman" w:cs="Times New Roman"/>
          <w:color w:val="000000" w:themeColor="text1"/>
          <w:sz w:val="24"/>
          <w:szCs w:val="24"/>
        </w:rPr>
        <w:t>research</w:t>
      </w:r>
      <w:r w:rsidR="00716D00" w:rsidRPr="00FD06BF">
        <w:rPr>
          <w:rFonts w:ascii="Times New Roman" w:hAnsi="Times New Roman" w:cs="Times New Roman"/>
          <w:color w:val="000000" w:themeColor="text1"/>
          <w:sz w:val="24"/>
          <w:szCs w:val="24"/>
        </w:rPr>
        <w:t xml:space="preserve"> concentrated on three systems (1) </w:t>
      </w:r>
      <w:r w:rsidR="00AA4941" w:rsidRPr="00FD06BF">
        <w:rPr>
          <w:rFonts w:ascii="Times New Roman" w:hAnsi="Times New Roman" w:cs="Times New Roman"/>
          <w:color w:val="000000" w:themeColor="text1"/>
          <w:sz w:val="24"/>
          <w:szCs w:val="24"/>
        </w:rPr>
        <w:t>quality service and satisfaction of the customer model (2) price sensitivity quality service and satisfaction of the customer model, and (3) seekers of quality products and quality service and satisfaction of the customer model</w:t>
      </w:r>
    </w:p>
    <w:p w:rsidR="007A717B" w:rsidRDefault="00AA4941" w:rsidP="00FD06BF">
      <w:pPr>
        <w:ind w:firstLine="0"/>
        <w:rPr>
          <w:rFonts w:ascii="Times New Roman" w:hAnsi="Times New Roman" w:cs="Times New Roman"/>
          <w:color w:val="000000" w:themeColor="text1"/>
          <w:sz w:val="24"/>
          <w:szCs w:val="24"/>
        </w:rPr>
      </w:pPr>
      <w:r w:rsidRPr="00FD06BF">
        <w:rPr>
          <w:rFonts w:ascii="Times New Roman" w:hAnsi="Times New Roman" w:cs="Times New Roman"/>
          <w:b/>
          <w:color w:val="000000" w:themeColor="text1"/>
          <w:sz w:val="24"/>
          <w:szCs w:val="24"/>
        </w:rPr>
        <w:t>Important;</w:t>
      </w:r>
      <w:r w:rsidR="00AB0510"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Quality service, satisfaction of the customer, </w:t>
      </w:r>
      <w:r w:rsidR="00AB0510" w:rsidRPr="00FD06BF">
        <w:rPr>
          <w:rFonts w:ascii="Times New Roman" w:hAnsi="Times New Roman" w:cs="Times New Roman"/>
          <w:color w:val="000000" w:themeColor="text1"/>
          <w:sz w:val="24"/>
          <w:szCs w:val="24"/>
        </w:rPr>
        <w:t xml:space="preserve">customer loyalty, </w:t>
      </w:r>
      <w:r w:rsidR="001E2C9A" w:rsidRPr="00FD06BF">
        <w:rPr>
          <w:rFonts w:ascii="Times New Roman" w:hAnsi="Times New Roman" w:cs="Times New Roman"/>
          <w:color w:val="000000" w:themeColor="text1"/>
          <w:sz w:val="24"/>
          <w:szCs w:val="24"/>
        </w:rPr>
        <w:t>airline industry</w:t>
      </w:r>
    </w:p>
    <w:p w:rsidR="0098648F" w:rsidRPr="00FD06BF" w:rsidRDefault="0098648F" w:rsidP="00FD06BF">
      <w:pPr>
        <w:ind w:firstLine="0"/>
        <w:rPr>
          <w:rFonts w:ascii="Times New Roman" w:hAnsi="Times New Roman" w:cs="Times New Roman"/>
          <w:color w:val="000000" w:themeColor="text1"/>
          <w:sz w:val="24"/>
          <w:szCs w:val="24"/>
        </w:rPr>
      </w:pPr>
    </w:p>
    <w:p w:rsidR="00AE7D21" w:rsidRPr="00FD06BF" w:rsidRDefault="00AE7D21" w:rsidP="00FD06BF">
      <w:pPr>
        <w:pStyle w:val="ListParagraph"/>
        <w:numPr>
          <w:ilvl w:val="0"/>
          <w:numId w:val="6"/>
        </w:numPr>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lastRenderedPageBreak/>
        <w:t>INTRODUCTION</w:t>
      </w:r>
    </w:p>
    <w:p w:rsidR="0067086B" w:rsidRPr="00FD06BF" w:rsidRDefault="00716D00"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In a focused time, all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elements are sear</w:t>
      </w:r>
      <w:r w:rsidR="00D14C18" w:rsidRPr="00FD06BF">
        <w:rPr>
          <w:rFonts w:ascii="Times New Roman" w:hAnsi="Times New Roman" w:cs="Times New Roman"/>
          <w:color w:val="000000" w:themeColor="text1"/>
          <w:sz w:val="24"/>
          <w:szCs w:val="24"/>
        </w:rPr>
        <w:t>ching for an approach to carry</w:t>
      </w:r>
      <w:r w:rsidR="001C471A" w:rsidRPr="00FD06BF">
        <w:rPr>
          <w:rFonts w:ascii="Times New Roman" w:hAnsi="Times New Roman" w:cs="Times New Roman"/>
          <w:color w:val="000000" w:themeColor="text1"/>
          <w:sz w:val="24"/>
          <w:szCs w:val="24"/>
        </w:rPr>
        <w:t xml:space="preserve"> out a study. There are</w:t>
      </w:r>
      <w:r w:rsidRPr="00FD06BF">
        <w:rPr>
          <w:rFonts w:ascii="Times New Roman" w:hAnsi="Times New Roman" w:cs="Times New Roman"/>
          <w:color w:val="000000" w:themeColor="text1"/>
          <w:sz w:val="24"/>
          <w:szCs w:val="24"/>
        </w:rPr>
        <w:t xml:space="preserve"> various types of </w:t>
      </w:r>
      <w:r w:rsidR="00D14C18" w:rsidRPr="00FD06BF">
        <w:rPr>
          <w:rFonts w:ascii="Times New Roman" w:hAnsi="Times New Roman" w:cs="Times New Roman"/>
          <w:color w:val="000000" w:themeColor="text1"/>
          <w:sz w:val="24"/>
          <w:szCs w:val="24"/>
        </w:rPr>
        <w:t>industries</w:t>
      </w:r>
      <w:r w:rsidRPr="00FD06BF">
        <w:rPr>
          <w:rFonts w:ascii="Times New Roman" w:hAnsi="Times New Roman" w:cs="Times New Roman"/>
          <w:color w:val="000000" w:themeColor="text1"/>
          <w:sz w:val="24"/>
          <w:szCs w:val="24"/>
        </w:rPr>
        <w:t xml:space="preserve">, </w:t>
      </w:r>
      <w:r w:rsidR="001C471A" w:rsidRPr="00FD06BF">
        <w:rPr>
          <w:rFonts w:ascii="Times New Roman" w:hAnsi="Times New Roman" w:cs="Times New Roman"/>
          <w:color w:val="000000" w:themeColor="text1"/>
          <w:sz w:val="24"/>
          <w:szCs w:val="24"/>
        </w:rPr>
        <w:t xml:space="preserve">which offer god quality service to their customer and regarded as high </w:t>
      </w:r>
      <w:r w:rsidR="00FD06BF" w:rsidRPr="00FD06BF">
        <w:rPr>
          <w:rFonts w:ascii="Times New Roman" w:hAnsi="Times New Roman" w:cs="Times New Roman"/>
          <w:color w:val="000000" w:themeColor="text1"/>
          <w:sz w:val="24"/>
          <w:szCs w:val="24"/>
        </w:rPr>
        <w:t>caliber</w:t>
      </w:r>
      <w:r w:rsidR="001C471A" w:rsidRPr="00FD06BF">
        <w:rPr>
          <w:rFonts w:ascii="Times New Roman" w:hAnsi="Times New Roman" w:cs="Times New Roman"/>
          <w:color w:val="000000" w:themeColor="text1"/>
          <w:sz w:val="24"/>
          <w:szCs w:val="24"/>
        </w:rPr>
        <w:t xml:space="preserve"> of quality </w:t>
      </w:r>
      <w:r w:rsidRPr="00FD06BF">
        <w:rPr>
          <w:rFonts w:ascii="Times New Roman" w:hAnsi="Times New Roman" w:cs="Times New Roman"/>
          <w:color w:val="000000" w:themeColor="text1"/>
          <w:sz w:val="24"/>
          <w:szCs w:val="24"/>
        </w:rPr>
        <w:t xml:space="preserve">and drawing in </w:t>
      </w:r>
      <w:r w:rsidR="0050480B" w:rsidRPr="00FD06BF">
        <w:rPr>
          <w:rFonts w:ascii="Times New Roman" w:hAnsi="Times New Roman" w:cs="Times New Roman"/>
          <w:color w:val="000000" w:themeColor="text1"/>
          <w:sz w:val="24"/>
          <w:szCs w:val="24"/>
        </w:rPr>
        <w:t>customer</w:t>
      </w:r>
      <w:r w:rsidR="001C471A" w:rsidRPr="00FD06BF">
        <w:rPr>
          <w:rFonts w:ascii="Times New Roman" w:hAnsi="Times New Roman" w:cs="Times New Roman"/>
          <w:color w:val="000000" w:themeColor="text1"/>
          <w:sz w:val="24"/>
          <w:szCs w:val="24"/>
        </w:rPr>
        <w:t>'s goal and steadfastness. Therefore, good quality of services offered is essential in the airline industry. According to Parasuraman et al. (1988), concerning literature review</w:t>
      </w:r>
      <w:r w:rsidRPr="00FD06BF">
        <w:rPr>
          <w:rFonts w:ascii="Times New Roman" w:hAnsi="Times New Roman" w:cs="Times New Roman"/>
          <w:color w:val="000000" w:themeColor="text1"/>
          <w:sz w:val="24"/>
          <w:szCs w:val="24"/>
        </w:rPr>
        <w:t xml:space="preserve">, it </w:t>
      </w:r>
      <w:r w:rsidR="001C471A" w:rsidRPr="00FD06BF">
        <w:rPr>
          <w:rFonts w:ascii="Times New Roman" w:hAnsi="Times New Roman" w:cs="Times New Roman"/>
          <w:color w:val="000000" w:themeColor="text1"/>
          <w:sz w:val="24"/>
          <w:szCs w:val="24"/>
        </w:rPr>
        <w:t>is</w:t>
      </w:r>
      <w:r w:rsidRPr="00FD06BF">
        <w:rPr>
          <w:rFonts w:ascii="Times New Roman" w:hAnsi="Times New Roman" w:cs="Times New Roman"/>
          <w:color w:val="000000" w:themeColor="text1"/>
          <w:sz w:val="24"/>
          <w:szCs w:val="24"/>
        </w:rPr>
        <w:t xml:space="preserve"> stated that numerous </w:t>
      </w:r>
      <w:r w:rsidR="003778C0" w:rsidRPr="00FD06BF">
        <w:rPr>
          <w:rFonts w:ascii="Times New Roman" w:hAnsi="Times New Roman" w:cs="Times New Roman"/>
          <w:color w:val="000000" w:themeColor="text1"/>
          <w:sz w:val="24"/>
          <w:szCs w:val="24"/>
        </w:rPr>
        <w:t>researchers</w:t>
      </w:r>
      <w:r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are involved in</w:t>
      </w:r>
      <w:r w:rsidRPr="00FD06BF">
        <w:rPr>
          <w:rFonts w:ascii="Times New Roman" w:hAnsi="Times New Roman" w:cs="Times New Roman"/>
          <w:color w:val="000000" w:themeColor="text1"/>
          <w:sz w:val="24"/>
          <w:szCs w:val="24"/>
        </w:rPr>
        <w:t xml:space="preserve"> directed </w:t>
      </w:r>
      <w:r w:rsidR="004E1980" w:rsidRPr="00FD06BF">
        <w:rPr>
          <w:rFonts w:ascii="Times New Roman" w:hAnsi="Times New Roman" w:cs="Times New Roman"/>
          <w:color w:val="000000" w:themeColor="text1"/>
          <w:sz w:val="24"/>
          <w:szCs w:val="24"/>
        </w:rPr>
        <w:t xml:space="preserve">the </w:t>
      </w:r>
      <w:r w:rsidR="009E3D96" w:rsidRPr="00FD06BF">
        <w:rPr>
          <w:rFonts w:ascii="Times New Roman" w:hAnsi="Times New Roman" w:cs="Times New Roman"/>
          <w:color w:val="000000" w:themeColor="text1"/>
          <w:sz w:val="24"/>
          <w:szCs w:val="24"/>
        </w:rPr>
        <w:t>stud</w:t>
      </w:r>
      <w:r w:rsidR="004E1980" w:rsidRPr="00FD06BF">
        <w:rPr>
          <w:rFonts w:ascii="Times New Roman" w:hAnsi="Times New Roman" w:cs="Times New Roman"/>
          <w:color w:val="000000" w:themeColor="text1"/>
          <w:sz w:val="24"/>
          <w:szCs w:val="24"/>
        </w:rPr>
        <w:t>y of quality service, satisfaction of the customer, customer loyalty as expressed in this paper.</w:t>
      </w:r>
      <w:r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The</w:t>
      </w:r>
      <w:r w:rsidRPr="00FD06BF">
        <w:rPr>
          <w:rFonts w:ascii="Times New Roman" w:hAnsi="Times New Roman" w:cs="Times New Roman"/>
          <w:color w:val="000000" w:themeColor="text1"/>
          <w:sz w:val="24"/>
          <w:szCs w:val="24"/>
        </w:rPr>
        <w:t xml:space="preserve"> forecast of </w:t>
      </w:r>
      <w:r w:rsidR="004E1980" w:rsidRPr="00FD06BF">
        <w:rPr>
          <w:rFonts w:ascii="Times New Roman" w:hAnsi="Times New Roman" w:cs="Times New Roman"/>
          <w:color w:val="000000" w:themeColor="text1"/>
          <w:sz w:val="24"/>
          <w:szCs w:val="24"/>
        </w:rPr>
        <w:t>quality service</w:t>
      </w:r>
      <w:r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 xml:space="preserve">when drawing </w:t>
      </w:r>
      <w:r w:rsidRPr="00FD06BF">
        <w:rPr>
          <w:rFonts w:ascii="Times New Roman" w:hAnsi="Times New Roman" w:cs="Times New Roman"/>
          <w:color w:val="000000" w:themeColor="text1"/>
          <w:sz w:val="24"/>
          <w:szCs w:val="24"/>
        </w:rPr>
        <w:t xml:space="preserve">social aim, </w:t>
      </w:r>
      <w:r w:rsidR="009E3D96" w:rsidRPr="00FD06BF">
        <w:rPr>
          <w:rFonts w:ascii="Times New Roman" w:hAnsi="Times New Roman" w:cs="Times New Roman"/>
          <w:color w:val="000000" w:themeColor="text1"/>
          <w:sz w:val="24"/>
          <w:szCs w:val="24"/>
        </w:rPr>
        <w:t>satisfaction</w:t>
      </w:r>
      <w:r w:rsidRPr="00FD06BF">
        <w:rPr>
          <w:rFonts w:ascii="Times New Roman" w:hAnsi="Times New Roman" w:cs="Times New Roman"/>
          <w:color w:val="000000" w:themeColor="text1"/>
          <w:sz w:val="24"/>
          <w:szCs w:val="24"/>
        </w:rPr>
        <w:t xml:space="preserve">, and devotion to the </w:t>
      </w:r>
      <w:r w:rsidR="00FD06BF" w:rsidRPr="00FD06BF">
        <w:rPr>
          <w:rFonts w:ascii="Times New Roman" w:hAnsi="Times New Roman" w:cs="Times New Roman"/>
          <w:color w:val="000000" w:themeColor="text1"/>
          <w:sz w:val="24"/>
          <w:szCs w:val="24"/>
        </w:rPr>
        <w:t>airline industries</w:t>
      </w:r>
      <w:r w:rsidRPr="00FD06BF">
        <w:rPr>
          <w:rFonts w:ascii="Times New Roman" w:hAnsi="Times New Roman" w:cs="Times New Roman"/>
          <w:color w:val="000000" w:themeColor="text1"/>
          <w:sz w:val="24"/>
          <w:szCs w:val="24"/>
        </w:rPr>
        <w:t xml:space="preserve"> has additionally pulled in </w:t>
      </w:r>
      <w:r w:rsidR="003778C0" w:rsidRPr="00FD06BF">
        <w:rPr>
          <w:rFonts w:ascii="Times New Roman" w:hAnsi="Times New Roman" w:cs="Times New Roman"/>
          <w:color w:val="000000" w:themeColor="text1"/>
          <w:sz w:val="24"/>
          <w:szCs w:val="24"/>
        </w:rPr>
        <w:t>researchers</w:t>
      </w:r>
      <w:r w:rsidRPr="00FD06BF">
        <w:rPr>
          <w:rFonts w:ascii="Times New Roman" w:hAnsi="Times New Roman" w:cs="Times New Roman"/>
          <w:color w:val="000000" w:themeColor="text1"/>
          <w:sz w:val="24"/>
          <w:szCs w:val="24"/>
        </w:rPr>
        <w:t xml:space="preserve">' consideration. </w:t>
      </w:r>
      <w:r w:rsidR="00330952" w:rsidRPr="00FD06BF">
        <w:rPr>
          <w:rFonts w:ascii="Times New Roman" w:hAnsi="Times New Roman" w:cs="Times New Roman"/>
          <w:color w:val="000000" w:themeColor="text1"/>
          <w:sz w:val="24"/>
          <w:szCs w:val="24"/>
        </w:rPr>
        <w:t xml:space="preserve">According to </w:t>
      </w:r>
      <w:r w:rsidR="00F84EE9" w:rsidRPr="00FD06BF">
        <w:rPr>
          <w:rFonts w:ascii="Times New Roman" w:hAnsi="Times New Roman" w:cs="Times New Roman"/>
          <w:color w:val="000000" w:themeColor="text1"/>
          <w:sz w:val="24"/>
          <w:szCs w:val="24"/>
        </w:rPr>
        <w:fldChar w:fldCharType="begin"/>
      </w:r>
      <w:r w:rsidR="00330952" w:rsidRPr="00FD06BF">
        <w:rPr>
          <w:rFonts w:ascii="Times New Roman" w:hAnsi="Times New Roman" w:cs="Times New Roman"/>
          <w:color w:val="000000" w:themeColor="text1"/>
          <w:sz w:val="24"/>
          <w:szCs w:val="24"/>
        </w:rPr>
        <w:instrText xml:space="preserve"> ADDIN EN.CITE &lt;EndNote&gt;&lt;Cite AuthorYear="1"&gt;&lt;Author&gt;Taylor&lt;/Author&gt;&lt;Year&gt;1994&lt;/Year&gt;&lt;RecNum&gt;192&lt;/RecNum&gt;&lt;DisplayText&gt;Taylor and   Baker (1994)&lt;/DisplayText&gt;&lt;record&gt;&lt;rec-number&gt;192&lt;/rec-number&gt;&lt;foreign-keys&gt;&lt;key app="EN" db-id="te2fts9f45f9f9e02sq5tvd5zv25adaw5dap" timestamp="1558361639"&gt;192&lt;/key&gt;&lt;/foreign-keys&gt;&lt;ref-type name="Journal Article"&gt;17&lt;/ref-type&gt;&lt;contributors&gt;&lt;authors&gt;&lt;author&gt;Taylor, Steven A&lt;/author&gt;&lt;author&gt;Baker, Thomas L&lt;/author&gt;&lt;/authors&gt;&lt;/contributors&gt;&lt;titles&gt;&lt;title&gt;An assessment of the relationship between service quality and customer satisfaction in the formation of consumers&amp;apos; purchase intentions&lt;/title&gt;&lt;secondary-title&gt;Journal of retailing&lt;/secondary-title&gt;&lt;/titles&gt;&lt;periodical&gt;&lt;full-title&gt;Journal of retailing&lt;/full-title&gt;&lt;/periodical&gt;&lt;pages&gt;163-178&lt;/pages&gt;&lt;volume&gt;70&lt;/volume&gt;&lt;number&gt;2&lt;/number&gt;&lt;dates&gt;&lt;year&gt;1994&lt;/year&gt;&lt;/dates&gt;&lt;isbn&gt;0022-4359&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330952" w:rsidRPr="00FD06BF">
        <w:rPr>
          <w:rFonts w:ascii="Times New Roman" w:hAnsi="Times New Roman" w:cs="Times New Roman"/>
          <w:noProof/>
          <w:color w:val="000000" w:themeColor="text1"/>
          <w:sz w:val="24"/>
          <w:szCs w:val="24"/>
        </w:rPr>
        <w:t>Taylor and   Baker (1994)</w:t>
      </w:r>
      <w:r w:rsidR="00F84EE9" w:rsidRPr="00FD06BF">
        <w:rPr>
          <w:rFonts w:ascii="Times New Roman" w:hAnsi="Times New Roman" w:cs="Times New Roman"/>
          <w:color w:val="000000" w:themeColor="text1"/>
          <w:sz w:val="24"/>
          <w:szCs w:val="24"/>
        </w:rPr>
        <w:fldChar w:fldCharType="end"/>
      </w:r>
      <w:r w:rsidR="00330952" w:rsidRPr="00FD06BF">
        <w:rPr>
          <w:rFonts w:ascii="Times New Roman" w:hAnsi="Times New Roman" w:cs="Times New Roman"/>
          <w:color w:val="000000" w:themeColor="text1"/>
          <w:sz w:val="24"/>
          <w:szCs w:val="24"/>
        </w:rPr>
        <w:t>, t</w:t>
      </w:r>
      <w:r w:rsidRPr="00FD06BF">
        <w:rPr>
          <w:rFonts w:ascii="Times New Roman" w:hAnsi="Times New Roman" w:cs="Times New Roman"/>
          <w:color w:val="000000" w:themeColor="text1"/>
          <w:sz w:val="24"/>
          <w:szCs w:val="24"/>
        </w:rPr>
        <w:t>he precedents here ar</w:t>
      </w:r>
      <w:r w:rsidR="00330952" w:rsidRPr="00FD06BF">
        <w:rPr>
          <w:rFonts w:ascii="Times New Roman" w:hAnsi="Times New Roman" w:cs="Times New Roman"/>
          <w:color w:val="000000" w:themeColor="text1"/>
          <w:sz w:val="24"/>
          <w:szCs w:val="24"/>
        </w:rPr>
        <w:t xml:space="preserve">e as per the investigate </w:t>
      </w:r>
      <w:r w:rsidR="004E1980" w:rsidRPr="00FD06BF">
        <w:rPr>
          <w:rFonts w:ascii="Times New Roman" w:hAnsi="Times New Roman" w:cs="Times New Roman"/>
          <w:color w:val="000000" w:themeColor="text1"/>
          <w:sz w:val="24"/>
          <w:szCs w:val="24"/>
        </w:rPr>
        <w:t>the quality service and satisfaction of the customer is</w:t>
      </w:r>
      <w:r w:rsidRPr="00FD06BF">
        <w:rPr>
          <w:rFonts w:ascii="Times New Roman" w:hAnsi="Times New Roman" w:cs="Times New Roman"/>
          <w:color w:val="000000" w:themeColor="text1"/>
          <w:sz w:val="24"/>
          <w:szCs w:val="24"/>
        </w:rPr>
        <w:t xml:space="preserve"> generally </w:t>
      </w:r>
      <w:r w:rsidR="004E1980" w:rsidRPr="00FD06BF">
        <w:rPr>
          <w:rFonts w:ascii="Times New Roman" w:hAnsi="Times New Roman" w:cs="Times New Roman"/>
          <w:color w:val="000000" w:themeColor="text1"/>
          <w:sz w:val="24"/>
          <w:szCs w:val="24"/>
        </w:rPr>
        <w:t>the</w:t>
      </w:r>
      <w:r w:rsidRPr="00FD06BF">
        <w:rPr>
          <w:rFonts w:ascii="Times New Roman" w:hAnsi="Times New Roman" w:cs="Times New Roman"/>
          <w:color w:val="000000" w:themeColor="text1"/>
          <w:sz w:val="24"/>
          <w:szCs w:val="24"/>
        </w:rPr>
        <w:t xml:space="preserve"> impacts </w:t>
      </w:r>
      <w:r w:rsidR="004E1980" w:rsidRPr="00FD06BF">
        <w:rPr>
          <w:rFonts w:ascii="Times New Roman" w:hAnsi="Times New Roman" w:cs="Times New Roman"/>
          <w:color w:val="000000" w:themeColor="text1"/>
          <w:sz w:val="24"/>
          <w:szCs w:val="24"/>
        </w:rPr>
        <w:t>of</w:t>
      </w:r>
      <w:r w:rsidRPr="00FD06BF">
        <w:rPr>
          <w:rFonts w:ascii="Times New Roman" w:hAnsi="Times New Roman" w:cs="Times New Roman"/>
          <w:color w:val="000000" w:themeColor="text1"/>
          <w:sz w:val="24"/>
          <w:szCs w:val="24"/>
        </w:rPr>
        <w:t xml:space="preserve"> </w:t>
      </w:r>
      <w:r w:rsidR="004E1980" w:rsidRPr="00FD06BF">
        <w:rPr>
          <w:rFonts w:ascii="Times New Roman" w:hAnsi="Times New Roman" w:cs="Times New Roman"/>
          <w:color w:val="000000" w:themeColor="text1"/>
          <w:sz w:val="24"/>
          <w:szCs w:val="24"/>
        </w:rPr>
        <w:t>customer development</w:t>
      </w:r>
      <w:r w:rsidR="00152E1D"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According to Gotlieb et al. (1994),</w:t>
      </w:r>
      <w:r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 xml:space="preserve">satisfaction influences the </w:t>
      </w:r>
      <w:r w:rsidR="00FD06BF" w:rsidRPr="00FD06BF">
        <w:rPr>
          <w:rFonts w:ascii="Times New Roman" w:hAnsi="Times New Roman" w:cs="Times New Roman"/>
          <w:color w:val="000000" w:themeColor="text1"/>
          <w:sz w:val="24"/>
          <w:szCs w:val="24"/>
        </w:rPr>
        <w:t>behavior</w:t>
      </w:r>
      <w:r w:rsidR="00C25D3B" w:rsidRPr="00FD06BF">
        <w:rPr>
          <w:rFonts w:ascii="Times New Roman" w:hAnsi="Times New Roman" w:cs="Times New Roman"/>
          <w:color w:val="000000" w:themeColor="text1"/>
          <w:sz w:val="24"/>
          <w:szCs w:val="24"/>
        </w:rPr>
        <w:t xml:space="preserve"> expectations and it is influenced by the quality of service so offered.</w:t>
      </w:r>
      <w:r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This paper generally shows how that for the airline industry to run smoothly, quality of services, their satisfaction and their loyalty cannot be ignored.</w:t>
      </w:r>
      <w:r w:rsidRPr="00FD06BF">
        <w:rPr>
          <w:rFonts w:ascii="Times New Roman" w:hAnsi="Times New Roman" w:cs="Times New Roman"/>
          <w:color w:val="000000" w:themeColor="text1"/>
          <w:sz w:val="24"/>
          <w:szCs w:val="24"/>
        </w:rPr>
        <w:t xml:space="preserve"> </w:t>
      </w:r>
      <w:r w:rsidR="00C25D3B" w:rsidRPr="00FD06BF">
        <w:rPr>
          <w:rFonts w:ascii="Times New Roman" w:hAnsi="Times New Roman" w:cs="Times New Roman"/>
          <w:color w:val="000000" w:themeColor="text1"/>
          <w:sz w:val="24"/>
          <w:szCs w:val="24"/>
        </w:rPr>
        <w:t>The research of the airline industry</w:t>
      </w:r>
      <w:r w:rsidRPr="00FD06BF">
        <w:rPr>
          <w:rFonts w:ascii="Times New Roman" w:hAnsi="Times New Roman" w:cs="Times New Roman"/>
          <w:color w:val="000000" w:themeColor="text1"/>
          <w:sz w:val="24"/>
          <w:szCs w:val="24"/>
        </w:rPr>
        <w:t>, right</w:t>
      </w:r>
      <w:r w:rsidR="00C25D3B" w:rsidRPr="00FD06BF">
        <w:rPr>
          <w:rFonts w:ascii="Times New Roman" w:hAnsi="Times New Roman" w:cs="Times New Roman"/>
          <w:color w:val="000000" w:themeColor="text1"/>
          <w:sz w:val="24"/>
          <w:szCs w:val="24"/>
        </w:rPr>
        <w:t>s</w:t>
      </w:r>
      <w:r w:rsidRPr="00FD06BF">
        <w:rPr>
          <w:rFonts w:ascii="Times New Roman" w:hAnsi="Times New Roman" w:cs="Times New Roman"/>
          <w:color w:val="000000" w:themeColor="text1"/>
          <w:sz w:val="24"/>
          <w:szCs w:val="24"/>
        </w:rPr>
        <w:t xml:space="preserve"> off the bat; specific </w:t>
      </w:r>
      <w:r w:rsidR="009E3D96" w:rsidRPr="00FD06BF">
        <w:rPr>
          <w:rFonts w:ascii="Times New Roman" w:hAnsi="Times New Roman" w:cs="Times New Roman"/>
          <w:color w:val="000000" w:themeColor="text1"/>
          <w:sz w:val="24"/>
          <w:szCs w:val="24"/>
        </w:rPr>
        <w:t>studies</w:t>
      </w:r>
      <w:r w:rsidRPr="00FD06BF">
        <w:rPr>
          <w:rFonts w:ascii="Times New Roman" w:hAnsi="Times New Roman" w:cs="Times New Roman"/>
          <w:color w:val="000000" w:themeColor="text1"/>
          <w:sz w:val="24"/>
          <w:szCs w:val="24"/>
        </w:rPr>
        <w:t xml:space="preserve"> f</w:t>
      </w:r>
      <w:r w:rsidR="00EB7472" w:rsidRPr="00FD06BF">
        <w:rPr>
          <w:rFonts w:ascii="Times New Roman" w:hAnsi="Times New Roman" w:cs="Times New Roman"/>
          <w:color w:val="000000" w:themeColor="text1"/>
          <w:sz w:val="24"/>
          <w:szCs w:val="24"/>
        </w:rPr>
        <w:t>rom 1993 to 2018</w:t>
      </w:r>
      <w:r w:rsidRPr="00FD06BF">
        <w:rPr>
          <w:rFonts w:ascii="Times New Roman" w:hAnsi="Times New Roman" w:cs="Times New Roman"/>
          <w:color w:val="000000" w:themeColor="text1"/>
          <w:sz w:val="24"/>
          <w:szCs w:val="24"/>
        </w:rPr>
        <w:t xml:space="preserve"> will be explored. Thirdly, </w:t>
      </w:r>
      <w:r w:rsidR="00E53EAC" w:rsidRPr="00FD06BF">
        <w:rPr>
          <w:rFonts w:ascii="Times New Roman" w:hAnsi="Times New Roman" w:cs="Times New Roman"/>
          <w:color w:val="000000" w:themeColor="text1"/>
          <w:sz w:val="24"/>
          <w:szCs w:val="24"/>
        </w:rPr>
        <w:t>sources</w:t>
      </w:r>
      <w:r w:rsidRPr="00FD06BF">
        <w:rPr>
          <w:rFonts w:ascii="Times New Roman" w:hAnsi="Times New Roman" w:cs="Times New Roman"/>
          <w:color w:val="000000" w:themeColor="text1"/>
          <w:sz w:val="24"/>
          <w:szCs w:val="24"/>
        </w:rPr>
        <w:t xml:space="preserve"> of </w:t>
      </w:r>
      <w:r w:rsidR="009E3D96" w:rsidRPr="00FD06BF">
        <w:rPr>
          <w:rFonts w:ascii="Times New Roman" w:hAnsi="Times New Roman" w:cs="Times New Roman"/>
          <w:color w:val="000000" w:themeColor="text1"/>
          <w:sz w:val="24"/>
          <w:szCs w:val="24"/>
        </w:rPr>
        <w:t>data</w:t>
      </w:r>
      <w:r w:rsidRPr="00FD06BF">
        <w:rPr>
          <w:rFonts w:ascii="Times New Roman" w:hAnsi="Times New Roman" w:cs="Times New Roman"/>
          <w:color w:val="000000" w:themeColor="text1"/>
          <w:sz w:val="24"/>
          <w:szCs w:val="24"/>
        </w:rPr>
        <w:t xml:space="preserve"> so as to accomplish an adequate reference index for consummation of </w:t>
      </w:r>
      <w:r w:rsidR="00F43158" w:rsidRPr="00FD06BF">
        <w:rPr>
          <w:rFonts w:ascii="Times New Roman" w:hAnsi="Times New Roman" w:cs="Times New Roman"/>
          <w:color w:val="000000" w:themeColor="text1"/>
          <w:sz w:val="24"/>
          <w:szCs w:val="24"/>
        </w:rPr>
        <w:t xml:space="preserve">the paper are </w:t>
      </w:r>
      <w:r w:rsidRPr="00FD06BF">
        <w:rPr>
          <w:rFonts w:ascii="Times New Roman" w:hAnsi="Times New Roman" w:cs="Times New Roman"/>
          <w:color w:val="000000" w:themeColor="text1"/>
          <w:sz w:val="24"/>
          <w:szCs w:val="24"/>
        </w:rPr>
        <w:t xml:space="preserve">clarified. At last, </w:t>
      </w:r>
      <w:r w:rsidR="00F43158" w:rsidRPr="00FD06BF">
        <w:rPr>
          <w:rFonts w:ascii="Times New Roman" w:hAnsi="Times New Roman" w:cs="Times New Roman"/>
          <w:color w:val="000000" w:themeColor="text1"/>
          <w:sz w:val="24"/>
          <w:szCs w:val="24"/>
        </w:rPr>
        <w:t>the paper correlates the</w:t>
      </w:r>
      <w:r w:rsidRPr="00FD06BF">
        <w:rPr>
          <w:rFonts w:ascii="Times New Roman" w:hAnsi="Times New Roman" w:cs="Times New Roman"/>
          <w:color w:val="000000" w:themeColor="text1"/>
          <w:sz w:val="24"/>
          <w:szCs w:val="24"/>
        </w:rPr>
        <w:t xml:space="preserve"> </w:t>
      </w:r>
      <w:r w:rsidR="00F40B59" w:rsidRPr="00FD06BF">
        <w:rPr>
          <w:rFonts w:ascii="Times New Roman" w:hAnsi="Times New Roman" w:cs="Times New Roman"/>
          <w:color w:val="000000" w:themeColor="text1"/>
          <w:sz w:val="24"/>
          <w:szCs w:val="24"/>
        </w:rPr>
        <w:t>findings</w:t>
      </w:r>
      <w:r w:rsidRPr="00FD06BF">
        <w:rPr>
          <w:rFonts w:ascii="Times New Roman" w:hAnsi="Times New Roman" w:cs="Times New Roman"/>
          <w:color w:val="000000" w:themeColor="text1"/>
          <w:sz w:val="24"/>
          <w:szCs w:val="24"/>
        </w:rPr>
        <w:t xml:space="preserve"> on concentrates </w:t>
      </w:r>
      <w:r w:rsidR="00F43158" w:rsidRPr="00FD06BF">
        <w:rPr>
          <w:rFonts w:ascii="Times New Roman" w:hAnsi="Times New Roman" w:cs="Times New Roman"/>
          <w:color w:val="000000" w:themeColor="text1"/>
          <w:sz w:val="24"/>
          <w:szCs w:val="24"/>
        </w:rPr>
        <w:t>then</w:t>
      </w:r>
      <w:r w:rsidRPr="00FD06BF">
        <w:rPr>
          <w:rFonts w:ascii="Times New Roman" w:hAnsi="Times New Roman" w:cs="Times New Roman"/>
          <w:color w:val="000000" w:themeColor="text1"/>
          <w:sz w:val="24"/>
          <w:szCs w:val="24"/>
        </w:rPr>
        <w:t xml:space="preserve">, expressing creativity and estimation of present logical </w:t>
      </w:r>
      <w:r w:rsidR="009E3D96" w:rsidRPr="00FD06BF">
        <w:rPr>
          <w:rFonts w:ascii="Times New Roman" w:hAnsi="Times New Roman" w:cs="Times New Roman"/>
          <w:color w:val="000000" w:themeColor="text1"/>
          <w:sz w:val="24"/>
          <w:szCs w:val="24"/>
        </w:rPr>
        <w:t>review</w:t>
      </w:r>
      <w:r w:rsidRPr="00FD06BF">
        <w:rPr>
          <w:rFonts w:ascii="Times New Roman" w:hAnsi="Times New Roman" w:cs="Times New Roman"/>
          <w:color w:val="000000" w:themeColor="text1"/>
          <w:sz w:val="24"/>
          <w:szCs w:val="24"/>
        </w:rPr>
        <w:t xml:space="preserve"> article. </w:t>
      </w:r>
    </w:p>
    <w:p w:rsidR="0067086B" w:rsidRPr="00FD06BF" w:rsidRDefault="00716D00"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Additionally, </w:t>
      </w:r>
      <w:r w:rsidR="009E3D96" w:rsidRPr="00FD06BF">
        <w:rPr>
          <w:rFonts w:ascii="Times New Roman" w:hAnsi="Times New Roman" w:cs="Times New Roman"/>
          <w:color w:val="000000" w:themeColor="text1"/>
          <w:sz w:val="24"/>
          <w:szCs w:val="24"/>
        </w:rPr>
        <w:t>studies</w:t>
      </w:r>
      <w:r w:rsidRPr="00FD06BF">
        <w:rPr>
          <w:rFonts w:ascii="Times New Roman" w:hAnsi="Times New Roman" w:cs="Times New Roman"/>
          <w:color w:val="000000" w:themeColor="text1"/>
          <w:sz w:val="24"/>
          <w:szCs w:val="24"/>
        </w:rPr>
        <w:t xml:space="preserve"> of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in various pieces of the globe have shown how better affiliations lead to high customer </w:t>
      </w:r>
      <w:r w:rsidR="00EE18ED" w:rsidRPr="00FD06BF">
        <w:rPr>
          <w:rFonts w:ascii="Times New Roman" w:hAnsi="Times New Roman" w:cs="Times New Roman"/>
          <w:color w:val="000000" w:themeColor="text1"/>
          <w:sz w:val="24"/>
          <w:szCs w:val="24"/>
        </w:rPr>
        <w:t>satisfaction</w:t>
      </w:r>
      <w:r w:rsidRPr="00FD06BF">
        <w:rPr>
          <w:rFonts w:ascii="Times New Roman" w:hAnsi="Times New Roman" w:cs="Times New Roman"/>
          <w:color w:val="000000" w:themeColor="text1"/>
          <w:sz w:val="24"/>
          <w:szCs w:val="24"/>
        </w:rPr>
        <w:t xml:space="preserve"> and </w:t>
      </w:r>
      <w:r w:rsidR="009E3D96" w:rsidRPr="00FD06BF">
        <w:rPr>
          <w:rFonts w:ascii="Times New Roman" w:hAnsi="Times New Roman" w:cs="Times New Roman"/>
          <w:color w:val="000000" w:themeColor="text1"/>
          <w:sz w:val="24"/>
          <w:szCs w:val="24"/>
        </w:rPr>
        <w:t>commitment</w:t>
      </w:r>
      <w:r w:rsidRPr="00FD06BF">
        <w:rPr>
          <w:rFonts w:ascii="Times New Roman" w:hAnsi="Times New Roman" w:cs="Times New Roman"/>
          <w:color w:val="000000" w:themeColor="text1"/>
          <w:sz w:val="24"/>
          <w:szCs w:val="24"/>
        </w:rPr>
        <w:t xml:space="preserve">. For this situation, trust is the </w:t>
      </w:r>
      <w:r w:rsidR="009E3D96" w:rsidRPr="00FD06BF">
        <w:rPr>
          <w:rFonts w:ascii="Times New Roman" w:hAnsi="Times New Roman" w:cs="Times New Roman"/>
          <w:color w:val="000000" w:themeColor="text1"/>
          <w:sz w:val="24"/>
          <w:szCs w:val="24"/>
        </w:rPr>
        <w:t>critical</w:t>
      </w:r>
      <w:r w:rsidRPr="00FD06BF">
        <w:rPr>
          <w:rFonts w:ascii="Times New Roman" w:hAnsi="Times New Roman" w:cs="Times New Roman"/>
          <w:color w:val="000000" w:themeColor="text1"/>
          <w:sz w:val="24"/>
          <w:szCs w:val="24"/>
        </w:rPr>
        <w:t xml:space="preserve"> part of any effective relationship </w:t>
      </w:r>
      <w:r w:rsidR="00EE18ED" w:rsidRPr="00FD06BF">
        <w:rPr>
          <w:rFonts w:ascii="Times New Roman" w:hAnsi="Times New Roman" w:cs="Times New Roman"/>
          <w:color w:val="000000" w:themeColor="text1"/>
          <w:sz w:val="24"/>
          <w:szCs w:val="24"/>
        </w:rPr>
        <w:t>set up between experts</w:t>
      </w:r>
      <w:r w:rsidRPr="00FD06BF">
        <w:rPr>
          <w:rFonts w:ascii="Times New Roman" w:hAnsi="Times New Roman" w:cs="Times New Roman"/>
          <w:color w:val="000000" w:themeColor="text1"/>
          <w:sz w:val="24"/>
          <w:szCs w:val="24"/>
        </w:rPr>
        <w:t xml:space="preserve"> and their partners, including their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s</w:t>
      </w:r>
      <w:r w:rsidR="00FD06BF"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&lt;EndNote&gt;&lt;Cite&gt;&lt;Author&gt;Rahman&lt;/Author&gt;&lt;Year&gt;2016&lt;/Year&gt;&lt;RecNum&gt;127&lt;/RecNum&gt;&lt;DisplayText&gt;(Rahman et al., 2016)&lt;/DisplayText&gt;&lt;record&gt;&lt;rec-number&gt;127&lt;/rec-number&gt;&lt;foreign-keys&gt;&lt;key app="EN" db-id="te2fts9f45f9f9e02sq5tvd5zv25adaw5dap" timestamp="1551200729"&gt;127&lt;/key&gt;&lt;/foreign-keys&gt;&lt;ref-type name="Journal Article"&gt;17&lt;/ref-type&gt;&lt;contributors&gt;&lt;authors&gt;&lt;author&gt;Rahman, Mohammad Ziaur&lt;/author&gt;&lt;author&gt;Kwong, Chi Wai&lt;/author&gt;&lt;author&gt;Davey, Kenneth&lt;/author&gt;&lt;author&gt;Qiao, Shi Zhang&lt;/author&gt;&lt;/authors&gt;&lt;/contributors&gt;&lt;titles&gt;&lt;title&gt;2D phosphorene as a water splitting photocatalyst: fundamentals to applications&lt;/title&gt;&lt;secondary-title&gt;Energy &amp;amp; Environmental Science&lt;/secondary-title&gt;&lt;/titles&gt;&lt;periodical&gt;&lt;full-title&gt;Energy &amp;amp; Environmental Science&lt;/full-title&gt;&lt;/periodical&gt;&lt;pages&gt;709-728&lt;/pages&gt;&lt;volume&gt;9&lt;/volume&gt;&lt;number&gt;3&lt;/number&gt;&lt;dates&gt;&lt;year&gt;2016&lt;/year&gt;&lt;/dates&gt;&lt;isbn&gt;1754-5706&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152E1D" w:rsidRPr="00FD06BF">
        <w:rPr>
          <w:rFonts w:ascii="Times New Roman" w:hAnsi="Times New Roman" w:cs="Times New Roman"/>
          <w:noProof/>
          <w:color w:val="000000" w:themeColor="text1"/>
          <w:sz w:val="24"/>
          <w:szCs w:val="24"/>
        </w:rPr>
        <w:t>(Rahman et al., 2016)</w:t>
      </w:r>
      <w:r w:rsidR="00F84EE9" w:rsidRPr="00FD06BF">
        <w:rPr>
          <w:rFonts w:ascii="Times New Roman" w:hAnsi="Times New Roman" w:cs="Times New Roman"/>
          <w:color w:val="000000" w:themeColor="text1"/>
          <w:sz w:val="24"/>
          <w:szCs w:val="24"/>
        </w:rPr>
        <w:fldChar w:fldCharType="end"/>
      </w:r>
      <w:r w:rsidR="00152E1D"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It is apparent that center is coordinated towards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through the advancement of useful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s with the included partners including </w:t>
      </w:r>
      <w:r w:rsidR="00EE18ED" w:rsidRPr="00FD06BF">
        <w:rPr>
          <w:rFonts w:ascii="Times New Roman" w:hAnsi="Times New Roman" w:cs="Times New Roman"/>
          <w:color w:val="000000" w:themeColor="text1"/>
          <w:sz w:val="24"/>
          <w:szCs w:val="24"/>
        </w:rPr>
        <w:t>supplier</w:t>
      </w:r>
      <w:r w:rsidRPr="00FD06BF">
        <w:rPr>
          <w:rFonts w:ascii="Times New Roman" w:hAnsi="Times New Roman" w:cs="Times New Roman"/>
          <w:color w:val="000000" w:themeColor="text1"/>
          <w:sz w:val="24"/>
          <w:szCs w:val="24"/>
        </w:rPr>
        <w:t xml:space="preserve">s. </w:t>
      </w:r>
      <w:r w:rsidR="003778C0" w:rsidRPr="00FD06BF">
        <w:rPr>
          <w:rFonts w:ascii="Times New Roman" w:hAnsi="Times New Roman" w:cs="Times New Roman"/>
          <w:color w:val="000000" w:themeColor="text1"/>
          <w:sz w:val="24"/>
          <w:szCs w:val="24"/>
        </w:rPr>
        <w:t>Researchers</w:t>
      </w:r>
      <w:r w:rsidRPr="00FD06BF">
        <w:rPr>
          <w:rFonts w:ascii="Times New Roman" w:hAnsi="Times New Roman" w:cs="Times New Roman"/>
          <w:color w:val="000000" w:themeColor="text1"/>
          <w:sz w:val="24"/>
          <w:szCs w:val="24"/>
        </w:rPr>
        <w:t xml:space="preserve"> engaged with examining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have asserted to the contributing impact it has on accomplishment of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and building </w:t>
      </w:r>
      <w:r w:rsidR="00FD06BF" w:rsidRPr="00FD06BF">
        <w:rPr>
          <w:rFonts w:ascii="Times New Roman" w:hAnsi="Times New Roman" w:cs="Times New Roman"/>
          <w:color w:val="000000" w:themeColor="text1"/>
          <w:sz w:val="24"/>
          <w:szCs w:val="24"/>
        </w:rPr>
        <w:t>service loyalty</w:t>
      </w:r>
      <w:r w:rsidRPr="00FD06BF">
        <w:rPr>
          <w:rFonts w:ascii="Times New Roman" w:hAnsi="Times New Roman" w:cs="Times New Roman"/>
          <w:color w:val="000000" w:themeColor="text1"/>
          <w:sz w:val="24"/>
          <w:szCs w:val="24"/>
        </w:rPr>
        <w:t>.</w:t>
      </w:r>
    </w:p>
    <w:p w:rsidR="000B6D71" w:rsidRPr="00FD06BF" w:rsidRDefault="00EB7472"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Quality seekers are a category of consumers that are primarily elite individuals in the community. Its main objective is to achieve the best possible quality of air travel without necessarily considering the resulting costs. Consumers who are price conscious are those who consider the cost of a product as a critical factor in the purchase process. The search engines for quality and price sensitivity are the moderating factors. Quality seekers do not consider the price to meet their needs, while price sensitivity examines the consumer's response to price changes</w:t>
      </w:r>
      <w:r w:rsidR="00F84EE9"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&lt;EndNote&gt;&lt;Cite&gt;&lt;Author&gt;Petrovici&lt;/Author&gt;&lt;Year&gt;2004&lt;/Year&gt;&lt;RecNum&gt;123&lt;/RecNum&gt;&lt;DisplayText&gt;(Petrovici et al., 2004)&lt;/DisplayText&gt;&lt;record&gt;&lt;rec-number&gt;123&lt;/rec-number&gt;&lt;foreign-keys&gt;&lt;key app="EN" db-id="te2fts9f45f9f9e02sq5tvd5zv25adaw5dap" timestamp="1551200502"&gt;123&lt;/key&gt;&lt;/foreign-keys&gt;&lt;ref-type name="Journal Article"&gt;17&lt;/ref-type&gt;&lt;contributors&gt;&lt;authors&gt;&lt;author&gt;Petrovici, Dan A&lt;/author&gt;&lt;author&gt;Ritson, Christopher&lt;/author&gt;&lt;author&gt;Ness, Mitchell&lt;/author&gt;&lt;/authors&gt;&lt;/contributors&gt;&lt;titles&gt;&lt;title&gt;The theory of reasoned action and food choice: Insights from a transitional economy&lt;/title&gt;&lt;secondary-title&gt;Journal of International Food &amp;amp; Agribusiness Marketing&lt;/secondary-title&gt;&lt;/titles&gt;&lt;periodical&gt;&lt;full-title&gt;Journal of International Food &amp;amp; Agribusiness Marketing&lt;/full-title&gt;&lt;/periodical&gt;&lt;pages&gt;59-87&lt;/pages&gt;&lt;volume&gt;16&lt;/volume&gt;&lt;number&gt;1&lt;/number&gt;&lt;dates&gt;&lt;year&gt;2004&lt;/year&gt;&lt;/dates&gt;&lt;isbn&gt;0897-4438&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152E1D" w:rsidRPr="00FD06BF">
        <w:rPr>
          <w:rFonts w:ascii="Times New Roman" w:hAnsi="Times New Roman" w:cs="Times New Roman"/>
          <w:noProof/>
          <w:color w:val="000000" w:themeColor="text1"/>
          <w:sz w:val="24"/>
          <w:szCs w:val="24"/>
        </w:rPr>
        <w:t>(Petrovici et al., 2004)</w:t>
      </w:r>
      <w:r w:rsidR="00F84EE9" w:rsidRPr="00FD06BF">
        <w:rPr>
          <w:rFonts w:ascii="Times New Roman" w:hAnsi="Times New Roman" w:cs="Times New Roman"/>
          <w:color w:val="000000" w:themeColor="text1"/>
          <w:sz w:val="24"/>
          <w:szCs w:val="24"/>
        </w:rPr>
        <w:fldChar w:fldCharType="end"/>
      </w:r>
      <w:r w:rsidR="00152E1D" w:rsidRPr="00FD06BF">
        <w:rPr>
          <w:rFonts w:ascii="Times New Roman" w:hAnsi="Times New Roman" w:cs="Times New Roman"/>
          <w:color w:val="000000" w:themeColor="text1"/>
          <w:sz w:val="24"/>
          <w:szCs w:val="24"/>
        </w:rPr>
        <w:t>. It</w:t>
      </w:r>
      <w:r w:rsidRPr="00FD06BF">
        <w:rPr>
          <w:rFonts w:ascii="Times New Roman" w:hAnsi="Times New Roman" w:cs="Times New Roman"/>
          <w:color w:val="000000" w:themeColor="text1"/>
          <w:sz w:val="24"/>
          <w:szCs w:val="24"/>
        </w:rPr>
        <w:t xml:space="preserve"> identif</w:t>
      </w:r>
      <w:r w:rsidR="00675F84" w:rsidRPr="00FD06BF">
        <w:rPr>
          <w:rFonts w:ascii="Times New Roman" w:hAnsi="Times New Roman" w:cs="Times New Roman"/>
          <w:color w:val="000000" w:themeColor="text1"/>
          <w:sz w:val="24"/>
          <w:szCs w:val="24"/>
        </w:rPr>
        <w:t>ies the following research gaps as below:</w:t>
      </w:r>
    </w:p>
    <w:p w:rsidR="00AE7D21" w:rsidRPr="00FD06BF" w:rsidRDefault="0050480B"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The review of literature uncovered that customer satisfaction varies from one customer to the next and thus troubles in contemplating service quality and s</w:t>
      </w:r>
      <w:r w:rsidR="003778C0" w:rsidRPr="00FD06BF">
        <w:rPr>
          <w:rFonts w:ascii="Times New Roman" w:hAnsi="Times New Roman" w:cs="Times New Roman"/>
          <w:color w:val="000000" w:themeColor="text1"/>
          <w:sz w:val="24"/>
          <w:szCs w:val="24"/>
        </w:rPr>
        <w:t>atisfaction. According to</w:t>
      </w:r>
      <w:r w:rsidR="00FD06BF"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84517C" w:rsidRPr="00FD06BF">
        <w:rPr>
          <w:rFonts w:ascii="Times New Roman" w:hAnsi="Times New Roman" w:cs="Times New Roman"/>
          <w:color w:val="000000" w:themeColor="text1"/>
          <w:sz w:val="24"/>
          <w:szCs w:val="24"/>
        </w:rPr>
        <w:instrText xml:space="preserve"> ADDIN EN.CITE &lt;EndNote&gt;&lt;Cite AuthorYear="1"&gt;&lt;Author&gt;Jia&lt;/Author&gt;&lt;Year&gt;2012&lt;/Year&gt;&lt;RecNum&gt;210&lt;/RecNum&gt;&lt;DisplayText&gt;Jia et al. (2012)&lt;/DisplayText&gt;&lt;record&gt;&lt;rec-number&gt;210&lt;/rec-number&gt;&lt;foreign-keys&gt;&lt;key app="EN" db-id="te2fts9f45f9f9e02sq5tvd5zv25adaw5dap" timestamp="1559002667"&gt;210&lt;/key&gt;&lt;/foreign-keys&gt;&lt;ref-type name="Journal Article"&gt;17&lt;/ref-type&gt;&lt;contributors&gt;&lt;authors&gt;&lt;author&gt;Jia, Eng Ai&lt;/author&gt;&lt;author&gt;Cheae, LS&lt;/author&gt;&lt;author&gt;Pei, Tan Pei&lt;/author&gt;&lt;author&gt;Yam, Yeoh Chun&lt;/author&gt;&lt;/authors&gt;&lt;/contributors&gt;&lt;titles&gt;&lt;title&gt;A Study of Customer Satisfaction Towards Service Quality in Airasia Malaysia&lt;/title&gt;&lt;secondary-title&gt;Unpublished B. Sc. Project). Universiti Tusku Abdulrahman, Malaysia&lt;/secondary-title&gt;&lt;/titles&gt;&lt;periodical&gt;&lt;full-title&gt;Unpublished B. Sc. Project). Universiti Tusku Abdulrahman, Malaysia&lt;/full-title&gt;&lt;/periodical&gt;&lt;dates&gt;&lt;year&gt;2012&lt;/year&gt;&lt;/dates&gt;&lt;urls&gt;&lt;/urls&gt;&lt;/record&gt;&lt;/Cite&gt;&lt;/EndNote&gt;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84517C" w:rsidRPr="00FD06BF">
        <w:rPr>
          <w:rFonts w:ascii="Times New Roman" w:hAnsi="Times New Roman" w:cs="Times New Roman"/>
          <w:noProof/>
          <w:color w:val="000000" w:themeColor="text1"/>
          <w:sz w:val="24"/>
          <w:szCs w:val="24"/>
        </w:rPr>
        <w:t>Jia et al. (2012)</w:t>
      </w:r>
      <w:r w:rsidR="00F84EE9" w:rsidRPr="00FD06BF">
        <w:rPr>
          <w:rFonts w:ascii="Times New Roman" w:hAnsi="Times New Roman" w:cs="Times New Roman"/>
          <w:color w:val="000000" w:themeColor="text1"/>
          <w:sz w:val="24"/>
          <w:szCs w:val="24"/>
        </w:rPr>
        <w:fldChar w:fldCharType="end"/>
      </w:r>
      <w:r w:rsidR="00C43A52"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C43A52" w:rsidRPr="00FD06BF">
        <w:rPr>
          <w:rFonts w:ascii="Times New Roman" w:hAnsi="Times New Roman" w:cs="Times New Roman"/>
          <w:color w:val="000000" w:themeColor="text1"/>
          <w:sz w:val="24"/>
          <w:szCs w:val="24"/>
        </w:rPr>
        <w:instrText xml:space="preserve"> ADDIN EN.CITE &lt;EndNote&gt;&lt;Cite AuthorYear="1"&gt;&lt;Author&gt;Gures&lt;/Author&gt;&lt;Year&gt;2014&lt;/Year&gt;&lt;RecNum&gt;211&lt;/RecNum&gt;&lt;DisplayText&gt;Gures et al. (2014)&lt;/DisplayText&gt;&lt;record&gt;&lt;rec-number&gt;211&lt;/rec-number&gt;&lt;foreign-keys&gt;&lt;key app="EN" db-id="te2fts9f45f9f9e02sq5tvd5zv25adaw5dap" timestamp="1559002798"&gt;211&lt;/key&gt;&lt;/foreign-keys&gt;&lt;ref-type name="Journal Article"&gt;17&lt;/ref-type&gt;&lt;contributors&gt;&lt;authors&gt;&lt;author&gt;Gures, Nuriye&lt;/author&gt;&lt;author&gt;Arslan, Seda&lt;/author&gt;&lt;author&gt;Tun, Sevil Yucel&lt;/author&gt;&lt;/authors&gt;&lt;/contributors&gt;&lt;titles&gt;&lt;title&gt;Customer expectation, satisfaction and loyalty relationship in Turkish airline industry&lt;/title&gt;&lt;secondary-title&gt;International Journal of Marketing Studies&lt;/secondary-title&gt;&lt;/titles&gt;&lt;periodical&gt;&lt;full-title&gt;International Journal of Marketing Studies&lt;/full-title&gt;&lt;/periodical&gt;&lt;pages&gt;66&lt;/pages&gt;&lt;volume&gt;6&lt;/volume&gt;&lt;number&gt;1&lt;/number&gt;&lt;dates&gt;&lt;year&gt;2014&lt;/year&gt;&lt;/dates&gt;&lt;isbn&gt;1918-719X&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C43A52" w:rsidRPr="00FD06BF">
        <w:rPr>
          <w:rFonts w:ascii="Times New Roman" w:hAnsi="Times New Roman" w:cs="Times New Roman"/>
          <w:noProof/>
          <w:color w:val="000000" w:themeColor="text1"/>
          <w:sz w:val="24"/>
          <w:szCs w:val="24"/>
        </w:rPr>
        <w:t>Gures et al. (2014)</w:t>
      </w:r>
      <w:r w:rsidR="00F84EE9" w:rsidRPr="00FD06BF">
        <w:rPr>
          <w:rFonts w:ascii="Times New Roman" w:hAnsi="Times New Roman" w:cs="Times New Roman"/>
          <w:color w:val="000000" w:themeColor="text1"/>
          <w:sz w:val="24"/>
          <w:szCs w:val="24"/>
        </w:rPr>
        <w:fldChar w:fldCharType="end"/>
      </w:r>
      <w:r w:rsidR="00C43A52"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C43A52" w:rsidRPr="00FD06BF">
        <w:rPr>
          <w:rFonts w:ascii="Times New Roman" w:hAnsi="Times New Roman" w:cs="Times New Roman"/>
          <w:color w:val="000000" w:themeColor="text1"/>
          <w:sz w:val="24"/>
          <w:szCs w:val="24"/>
        </w:rPr>
        <w:instrText xml:space="preserve"> ADDIN EN.CITE &lt;EndNote&gt;&lt;Cite AuthorYear="1"&gt;&lt;Author&gt;GAMBO&lt;/Author&gt;&lt;Year&gt;2016&lt;/Year&gt;&lt;RecNum&gt;212&lt;/RecNum&gt;&lt;DisplayText&gt;GAMBO (2016)&lt;/DisplayText&gt;&lt;record&gt;&lt;rec-number&gt;212&lt;/rec-number&gt;&lt;foreign-keys&gt;&lt;key app="EN" db-id="te2fts9f45f9f9e02sq5tvd5zv25adaw5dap" timestamp="1559003085"&gt;212&lt;/key&gt;&lt;/foreign-keys&gt;&lt;ref-type name="Journal Article"&gt;17&lt;/ref-type&gt;&lt;contributors&gt;&lt;authors&gt;&lt;author&gt;GAMBO, MUSA KASUWAR KUKA&lt;/author&gt;&lt;/authors&gt;&lt;/contributors&gt;&lt;titles&gt;&lt;title&gt;Service quality and customer satisfaction among domestic air passengers in Nigeria&lt;/title&gt;&lt;secondary-title&gt;International Journal of Business and Management Studies&lt;/secondary-title&gt;&lt;/titles&gt;&lt;periodical&gt;&lt;full-title&gt;International Journal of Business and Management Studies&lt;/full-title&gt;&lt;/periodical&gt;&lt;pages&gt;32-49&lt;/pages&gt;&lt;volume&gt;8&lt;/volume&gt;&lt;number&gt;2&lt;/number&gt;&lt;dates&gt;&lt;year&gt;2016&lt;/year&gt;&lt;/dates&gt;&lt;urls&gt;&lt;/urls&gt;&lt;/record&gt;&lt;/Cite&gt;&lt;/EndNote&gt;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C43A52" w:rsidRPr="00FD06BF">
        <w:rPr>
          <w:rFonts w:ascii="Times New Roman" w:hAnsi="Times New Roman" w:cs="Times New Roman"/>
          <w:noProof/>
          <w:color w:val="000000" w:themeColor="text1"/>
          <w:sz w:val="24"/>
          <w:szCs w:val="24"/>
        </w:rPr>
        <w:t>GAMBO (2016)</w:t>
      </w:r>
      <w:r w:rsidR="00F84EE9" w:rsidRPr="00FD06BF">
        <w:rPr>
          <w:rFonts w:ascii="Times New Roman" w:hAnsi="Times New Roman" w:cs="Times New Roman"/>
          <w:color w:val="000000" w:themeColor="text1"/>
          <w:sz w:val="24"/>
          <w:szCs w:val="24"/>
        </w:rPr>
        <w:fldChar w:fldCharType="end"/>
      </w:r>
      <w:r w:rsidR="00C43A52" w:rsidRPr="00FD06BF">
        <w:rPr>
          <w:rFonts w:ascii="Times New Roman" w:hAnsi="Times New Roman" w:cs="Times New Roman"/>
          <w:color w:val="000000" w:themeColor="text1"/>
          <w:sz w:val="24"/>
          <w:szCs w:val="24"/>
        </w:rPr>
        <w:t>,</w:t>
      </w:r>
      <w:r w:rsidR="00FD06BF"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0C231F" w:rsidRPr="00FD06BF">
        <w:rPr>
          <w:rFonts w:ascii="Times New Roman" w:hAnsi="Times New Roman" w:cs="Times New Roman"/>
          <w:color w:val="000000" w:themeColor="text1"/>
          <w:sz w:val="24"/>
          <w:szCs w:val="24"/>
        </w:rPr>
        <w:instrText xml:space="preserve"> ADDIN EN.CITE &lt;EndNote&gt;&lt;Cite AuthorYear="1"&gt;&lt;Author&gt;Wang’ondu&lt;/Author&gt;&lt;Year&gt;2009&lt;/Year&gt;&lt;RecNum&gt;213&lt;/RecNum&gt;&lt;DisplayText&gt;Wang’ondu (2009)&lt;/DisplayText&gt;&lt;record&gt;&lt;rec-number&gt;213&lt;/rec-number&gt;&lt;foreign-keys&gt;&lt;key app="EN" db-id="te2fts9f45f9f9e02sq5tvd5zv25adaw5dap" timestamp="1559004088"&gt;213&lt;/key&gt;&lt;/foreign-keys&gt;&lt;ref-type name="Thesis"&gt;32&lt;/ref-type&gt;&lt;contributors&gt;&lt;authors&gt;&lt;author&gt;Wang’ondu, R Wamucii&lt;/author&gt;&lt;/authors&gt;&lt;/contributors&gt;&lt;titles&gt;&lt;title&gt;Factors affecting customer satisfaction in airline industry&lt;/title&gt;&lt;/titles&gt;&lt;dates&gt;&lt;year&gt;2009&lt;/year&gt;&lt;/dates&gt;&lt;urls&gt;&lt;/urls&gt;&lt;/record&gt;&lt;/Cite&gt;&lt;/EndNote&gt;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0C231F" w:rsidRPr="00FD06BF">
        <w:rPr>
          <w:rFonts w:ascii="Times New Roman" w:hAnsi="Times New Roman" w:cs="Times New Roman"/>
          <w:noProof/>
          <w:color w:val="000000" w:themeColor="text1"/>
          <w:sz w:val="24"/>
          <w:szCs w:val="24"/>
        </w:rPr>
        <w:t>Wang’ondu (2009)</w:t>
      </w:r>
      <w:r w:rsidR="00F84EE9" w:rsidRPr="00FD06BF">
        <w:rPr>
          <w:rFonts w:ascii="Times New Roman" w:hAnsi="Times New Roman" w:cs="Times New Roman"/>
          <w:color w:val="000000" w:themeColor="text1"/>
          <w:sz w:val="24"/>
          <w:szCs w:val="24"/>
        </w:rPr>
        <w:fldChar w:fldCharType="end"/>
      </w:r>
      <w:r w:rsidR="00CA19B4"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CA19B4" w:rsidRPr="00FD06BF">
        <w:rPr>
          <w:rFonts w:ascii="Times New Roman" w:hAnsi="Times New Roman" w:cs="Times New Roman"/>
          <w:color w:val="000000" w:themeColor="text1"/>
          <w:sz w:val="24"/>
          <w:szCs w:val="24"/>
        </w:rPr>
        <w:instrText xml:space="preserve"> ADDIN EN.CITE &lt;EndNote&gt;&lt;Cite AuthorYear="1"&gt;&lt;Author&gt;Saha&lt;/Author&gt;&lt;Year&gt;2009&lt;/Year&gt;&lt;RecNum&gt;214&lt;/RecNum&gt;&lt;DisplayText&gt;Saha and   Theingi (2009)&lt;/DisplayText&gt;&lt;record&gt;&lt;rec-number&gt;214&lt;/rec-number&gt;&lt;foreign-keys&gt;&lt;key app="EN" db-id="te2fts9f45f9f9e02sq5tvd5zv25adaw5dap" timestamp="1559004323"&gt;214&lt;/key&gt;&lt;/foreign-keys&gt;&lt;ref-type name="Journal Article"&gt;17&lt;/ref-type&gt;&lt;contributors&gt;&lt;authors&gt;&lt;author&gt;Saha, Gour C&lt;/author&gt;&lt;author&gt;Theingi&lt;/author&gt;&lt;/authors&gt;&lt;/contributors&gt;&lt;titles&gt;&lt;title&gt;Service quality, satisfaction, and behavioural intentions: A study of low-cost airline carriers in Thailand&lt;/title&gt;&lt;secondary-title&gt;Managing Service Quality: An International Journal&lt;/secondary-title&gt;&lt;/titles&gt;&lt;periodical&gt;&lt;full-title&gt;Managing Service Quality: An International Journal&lt;/full-title&gt;&lt;/periodical&gt;&lt;pages&gt;350-372&lt;/pages&gt;&lt;volume&gt;19&lt;/volume&gt;&lt;number&gt;3&lt;/number&gt;&lt;dates&gt;&lt;year&gt;2009&lt;/year&gt;&lt;/dates&gt;&lt;isbn&gt;0960-4529&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CA19B4" w:rsidRPr="00FD06BF">
        <w:rPr>
          <w:rFonts w:ascii="Times New Roman" w:hAnsi="Times New Roman" w:cs="Times New Roman"/>
          <w:noProof/>
          <w:color w:val="000000" w:themeColor="text1"/>
          <w:sz w:val="24"/>
          <w:szCs w:val="24"/>
        </w:rPr>
        <w:t>Saha and   Theingi (2009)</w:t>
      </w:r>
      <w:r w:rsidR="00F84EE9" w:rsidRPr="00FD06BF">
        <w:rPr>
          <w:rFonts w:ascii="Times New Roman" w:hAnsi="Times New Roman" w:cs="Times New Roman"/>
          <w:color w:val="000000" w:themeColor="text1"/>
          <w:sz w:val="24"/>
          <w:szCs w:val="24"/>
        </w:rPr>
        <w:fldChar w:fldCharType="end"/>
      </w:r>
      <w:r w:rsidR="003778C0" w:rsidRPr="00FD06BF">
        <w:rPr>
          <w:rFonts w:ascii="Times New Roman" w:hAnsi="Times New Roman" w:cs="Times New Roman"/>
          <w:color w:val="000000" w:themeColor="text1"/>
          <w:sz w:val="24"/>
          <w:szCs w:val="24"/>
        </w:rPr>
        <w:t>,and</w:t>
      </w:r>
      <w:r w:rsidR="00FD06BF"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403FD8" w:rsidRPr="00FD06BF">
        <w:rPr>
          <w:rFonts w:ascii="Times New Roman" w:hAnsi="Times New Roman" w:cs="Times New Roman"/>
          <w:color w:val="000000" w:themeColor="text1"/>
          <w:sz w:val="24"/>
          <w:szCs w:val="24"/>
        </w:rPr>
        <w:instrText xml:space="preserve"> ADDIN EN.CITE &lt;EndNote&gt;&lt;Cite AuthorYear="1"&gt;&lt;Author&gt;Namukasa&lt;/Author&gt;&lt;Year&gt;2013&lt;/Year&gt;&lt;RecNum&gt;186&lt;/RecNum&gt;&lt;DisplayText&gt;Namukasa (2013)&lt;/DisplayText&gt;&lt;record&gt;&lt;rec-number&gt;186&lt;/rec-number&gt;&lt;foreign-keys&gt;&lt;key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403FD8" w:rsidRPr="00FD06BF">
        <w:rPr>
          <w:rFonts w:ascii="Times New Roman" w:hAnsi="Times New Roman" w:cs="Times New Roman"/>
          <w:noProof/>
          <w:color w:val="000000" w:themeColor="text1"/>
          <w:sz w:val="24"/>
          <w:szCs w:val="24"/>
        </w:rPr>
        <w:t>Namukasa (2013)</w:t>
      </w:r>
      <w:r w:rsidR="00F84EE9" w:rsidRPr="00FD06BF">
        <w:rPr>
          <w:rFonts w:ascii="Times New Roman" w:hAnsi="Times New Roman" w:cs="Times New Roman"/>
          <w:color w:val="000000" w:themeColor="text1"/>
          <w:sz w:val="24"/>
          <w:szCs w:val="24"/>
        </w:rPr>
        <w:fldChar w:fldCharType="end"/>
      </w:r>
      <w:r w:rsidRPr="00FD06BF">
        <w:rPr>
          <w:rFonts w:ascii="Times New Roman" w:hAnsi="Times New Roman" w:cs="Times New Roman"/>
          <w:color w:val="000000" w:themeColor="text1"/>
          <w:sz w:val="24"/>
          <w:szCs w:val="24"/>
        </w:rPr>
        <w:t>s</w:t>
      </w:r>
      <w:r w:rsidR="00F43158" w:rsidRPr="00FD06BF">
        <w:rPr>
          <w:rFonts w:ascii="Times New Roman" w:hAnsi="Times New Roman" w:cs="Times New Roman"/>
          <w:color w:val="000000" w:themeColor="text1"/>
          <w:sz w:val="24"/>
          <w:szCs w:val="24"/>
        </w:rPr>
        <w:t xml:space="preserve">tudies right now present in pre, in and post flights </w:t>
      </w:r>
      <w:r w:rsidRPr="00FD06BF">
        <w:rPr>
          <w:rFonts w:ascii="Times New Roman" w:hAnsi="Times New Roman" w:cs="Times New Roman"/>
          <w:color w:val="000000" w:themeColor="text1"/>
          <w:sz w:val="24"/>
          <w:szCs w:val="24"/>
        </w:rPr>
        <w:t>are constrained and these don't consider for measurements and things of Airline servic</w:t>
      </w:r>
      <w:r w:rsidR="003778C0" w:rsidRPr="00FD06BF">
        <w:rPr>
          <w:rFonts w:ascii="Times New Roman" w:hAnsi="Times New Roman" w:cs="Times New Roman"/>
          <w:color w:val="000000" w:themeColor="text1"/>
          <w:sz w:val="24"/>
          <w:szCs w:val="24"/>
        </w:rPr>
        <w:t>e quality. As per</w:t>
      </w:r>
      <w:r w:rsidR="00FD06BF"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CD070F" w:rsidRPr="00FD06BF">
        <w:rPr>
          <w:rFonts w:ascii="Times New Roman" w:hAnsi="Times New Roman" w:cs="Times New Roman"/>
          <w:color w:val="000000" w:themeColor="text1"/>
          <w:sz w:val="24"/>
          <w:szCs w:val="24"/>
        </w:rPr>
        <w:instrText xml:space="preserve"> ADDIN EN.CITE &lt;EndNote&gt;&lt;Cite AuthorYear="1"&gt;&lt;Author&gt;Namukasa&lt;/Author&gt;&lt;Year&gt;2013&lt;/Year&gt;&lt;RecNum&gt;186&lt;/RecNum&gt;&lt;DisplayText&gt;Namukasa (2013)&lt;/DisplayText&gt;&lt;record&gt;&lt;rec-number&gt;186&lt;/rec-number&gt;&lt;foreign-keys&gt;&lt;key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CD070F" w:rsidRPr="00FD06BF">
        <w:rPr>
          <w:rFonts w:ascii="Times New Roman" w:hAnsi="Times New Roman" w:cs="Times New Roman"/>
          <w:noProof/>
          <w:color w:val="000000" w:themeColor="text1"/>
          <w:sz w:val="24"/>
          <w:szCs w:val="24"/>
        </w:rPr>
        <w:t>Namukasa (2013)</w:t>
      </w:r>
      <w:r w:rsidR="00F84EE9" w:rsidRPr="00FD06BF">
        <w:rPr>
          <w:rFonts w:ascii="Times New Roman" w:hAnsi="Times New Roman" w:cs="Times New Roman"/>
          <w:color w:val="000000" w:themeColor="text1"/>
          <w:sz w:val="24"/>
          <w:szCs w:val="24"/>
        </w:rPr>
        <w:fldChar w:fldCharType="end"/>
      </w:r>
      <w:r w:rsidR="00F84EE9" w:rsidRPr="00FD06BF">
        <w:rPr>
          <w:rFonts w:ascii="Times New Roman" w:hAnsi="Times New Roman" w:cs="Times New Roman"/>
          <w:color w:val="000000" w:themeColor="text1"/>
          <w:sz w:val="24"/>
          <w:szCs w:val="24"/>
        </w:rPr>
        <w:fldChar w:fldCharType="begin"/>
      </w:r>
      <w:r w:rsidR="00CD070F" w:rsidRPr="00FD06BF">
        <w:rPr>
          <w:rFonts w:ascii="Times New Roman" w:hAnsi="Times New Roman" w:cs="Times New Roman"/>
          <w:color w:val="000000" w:themeColor="text1"/>
          <w:sz w:val="24"/>
          <w:szCs w:val="24"/>
        </w:rPr>
        <w:instrText xml:space="preserve"> ADDIN EN.CITE &lt;EndNote&gt;&lt;Cite ExcludeAuth="1" ExcludeYear="1" Hidden="1"&gt;&lt;Author&gt;Namukasa&lt;/Author&gt;&lt;Year&gt;2013&lt;/Year&gt;&lt;RecNum&gt;186&lt;/RecNum&gt;&lt;record&gt;&lt;rec-number&gt;186&lt;/rec-number&gt;&lt;foreign-keys&gt;&lt;key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Cite AuthorYear="1"&gt;&lt;Author&gt;Namukasa&lt;/Author&gt;&lt;Year&gt;2013&lt;/Year&gt;&lt;RecNum&gt;186&lt;/RecNum&gt;&lt;record&gt;&lt;rec-number&gt;186&lt;/rec-number&gt;&lt;foreign-keys&gt;&lt;key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F84EE9" w:rsidRPr="00FD06BF">
        <w:rPr>
          <w:rFonts w:ascii="Times New Roman" w:hAnsi="Times New Roman" w:cs="Times New Roman"/>
          <w:color w:val="000000" w:themeColor="text1"/>
          <w:sz w:val="24"/>
          <w:szCs w:val="24"/>
        </w:rPr>
        <w:fldChar w:fldCharType="end"/>
      </w:r>
      <w:r w:rsidR="00CD070F" w:rsidRPr="00FD06BF">
        <w:rPr>
          <w:rFonts w:ascii="Times New Roman" w:hAnsi="Times New Roman" w:cs="Times New Roman"/>
          <w:color w:val="000000" w:themeColor="text1"/>
          <w:sz w:val="24"/>
          <w:szCs w:val="24"/>
        </w:rPr>
        <w:t>concentrates</w:t>
      </w:r>
      <w:r w:rsidRPr="00FD06BF">
        <w:rPr>
          <w:rFonts w:ascii="Times New Roman" w:hAnsi="Times New Roman" w:cs="Times New Roman"/>
          <w:color w:val="000000" w:themeColor="text1"/>
          <w:sz w:val="24"/>
          <w:szCs w:val="24"/>
        </w:rPr>
        <w:t xml:space="preserve"> on service quality and consumer satisfaction have disregarded value affectability and quality </w:t>
      </w:r>
      <w:r w:rsidR="003778C0" w:rsidRPr="00FD06BF">
        <w:rPr>
          <w:rFonts w:ascii="Times New Roman" w:hAnsi="Times New Roman" w:cs="Times New Roman"/>
          <w:color w:val="000000" w:themeColor="text1"/>
          <w:sz w:val="24"/>
          <w:szCs w:val="24"/>
        </w:rPr>
        <w:t>seeker</w:t>
      </w:r>
      <w:r w:rsidRPr="00FD06BF">
        <w:rPr>
          <w:rFonts w:ascii="Times New Roman" w:hAnsi="Times New Roman" w:cs="Times New Roman"/>
          <w:color w:val="000000" w:themeColor="text1"/>
          <w:sz w:val="24"/>
          <w:szCs w:val="24"/>
        </w:rPr>
        <w:t>s as</w:t>
      </w:r>
      <w:r w:rsidR="003778C0" w:rsidRPr="00FD06BF">
        <w:rPr>
          <w:rFonts w:ascii="Times New Roman" w:hAnsi="Times New Roman" w:cs="Times New Roman"/>
          <w:color w:val="000000" w:themeColor="text1"/>
          <w:sz w:val="24"/>
          <w:szCs w:val="24"/>
        </w:rPr>
        <w:t xml:space="preserve"> balance. According to</w:t>
      </w:r>
      <w:r w:rsidR="00FD06BF" w:rsidRPr="00FD06BF">
        <w:rPr>
          <w:rFonts w:ascii="Times New Roman" w:hAnsi="Times New Roman" w:cs="Times New Roman"/>
          <w:color w:val="000000" w:themeColor="text1"/>
          <w:sz w:val="24"/>
          <w:szCs w:val="24"/>
        </w:rPr>
        <w:t xml:space="preserve"> </w:t>
      </w:r>
      <w:r w:rsidR="00F84EE9"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 AuthorYear="1"&gt;&lt;Author&gt;Sheng&lt;/Author&gt;&lt;Year&gt;2012&lt;/Year&gt;&lt;RecNum&gt;194&lt;/RecNum&gt;&lt;DisplayText&gt;Sheng and   Joginapelly (2012)&lt;/DisplayText&gt;&lt;record&gt;&lt;rec-number&gt;194&lt;/rec-number&gt;&lt;foreign-keys&gt;&lt;key app="EN" db-id="te2fts9f45f9f9e02sq5tvd5zv25adaw5dap" timestamp="1558362044"&gt;194&lt;/key&gt;&lt;/foreign-keys&gt;&lt;ref-type name="Journal Article"&gt;17&lt;/ref-type&gt;&lt;contributors&gt;&lt;authors&gt;&lt;author&gt;Sheng, Hong&lt;/author&gt;&lt;author&gt;Joginapelly, Tanvi&lt;/author&gt;&lt;/authors&gt;&lt;/contributors&gt;&lt;titles&gt;&lt;title&gt;Effects of web atmospheric cues on users’ emotional responses in e-commerce&lt;/title&gt;&lt;secondary-title&gt;AIS Transactions on Human-Computer Interaction&lt;/secondary-title&gt;&lt;/titles&gt;&lt;periodical&gt;&lt;full-title&gt;AIS Transactions on Human-Computer Interaction&lt;/full-title&gt;&lt;/periodical&gt;&lt;pages&gt;1-24&lt;/pages&gt;&lt;volume&gt;4&lt;/volume&gt;&lt;number&gt;1&lt;/number&gt;&lt;dates&gt;&lt;year&gt;2012&lt;/year&gt;&lt;/dates&gt;&lt;isbn&gt;1944-3900&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152E1D" w:rsidRPr="00FD06BF">
        <w:rPr>
          <w:rFonts w:ascii="Times New Roman" w:hAnsi="Times New Roman" w:cs="Times New Roman"/>
          <w:noProof/>
          <w:color w:val="000000" w:themeColor="text1"/>
          <w:sz w:val="24"/>
          <w:szCs w:val="24"/>
        </w:rPr>
        <w:t>Sheng and   Joginapelly (2012)</w:t>
      </w:r>
      <w:r w:rsidR="00F84EE9" w:rsidRPr="00FD06BF">
        <w:rPr>
          <w:rFonts w:ascii="Times New Roman" w:hAnsi="Times New Roman" w:cs="Times New Roman"/>
          <w:color w:val="000000" w:themeColor="text1"/>
          <w:sz w:val="24"/>
          <w:szCs w:val="24"/>
        </w:rPr>
        <w:fldChar w:fldCharType="end"/>
      </w:r>
      <w:r w:rsidR="001B68DF" w:rsidRPr="00FD06BF">
        <w:rPr>
          <w:rFonts w:ascii="Times New Roman" w:hAnsi="Times New Roman" w:cs="Times New Roman"/>
          <w:color w:val="000000" w:themeColor="text1"/>
          <w:sz w:val="24"/>
          <w:szCs w:val="24"/>
        </w:rPr>
        <w:t xml:space="preserve">, </w:t>
      </w:r>
      <w:r w:rsidR="00F43158" w:rsidRPr="00FD06BF">
        <w:rPr>
          <w:rFonts w:ascii="Times New Roman" w:hAnsi="Times New Roman" w:cs="Times New Roman"/>
          <w:color w:val="000000" w:themeColor="text1"/>
          <w:sz w:val="24"/>
          <w:szCs w:val="24"/>
        </w:rPr>
        <w:t>Rabbani et al. (2016)</w:t>
      </w:r>
      <w:r w:rsidR="001B68DF" w:rsidRPr="00FD06BF">
        <w:rPr>
          <w:rFonts w:ascii="Times New Roman" w:hAnsi="Times New Roman" w:cs="Times New Roman"/>
          <w:color w:val="000000" w:themeColor="text1"/>
          <w:sz w:val="24"/>
          <w:szCs w:val="24"/>
        </w:rPr>
        <w:t xml:space="preserve">, </w:t>
      </w:r>
      <w:r w:rsidR="00F43158" w:rsidRPr="00FD06BF">
        <w:rPr>
          <w:rFonts w:ascii="Times New Roman" w:hAnsi="Times New Roman" w:cs="Times New Roman"/>
          <w:color w:val="000000" w:themeColor="text1"/>
          <w:sz w:val="24"/>
          <w:szCs w:val="24"/>
        </w:rPr>
        <w:t>Makanyeza and Chikazhe (2017)</w:t>
      </w:r>
      <w:r w:rsidR="001B68DF"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 xml:space="preserve">Keshavarz and Jamsidi (2018) </w:t>
      </w:r>
      <w:r w:rsidR="003778C0" w:rsidRPr="00FD06BF">
        <w:rPr>
          <w:rFonts w:ascii="Times New Roman" w:hAnsi="Times New Roman" w:cs="Times New Roman"/>
          <w:color w:val="000000" w:themeColor="text1"/>
          <w:sz w:val="24"/>
          <w:szCs w:val="24"/>
        </w:rPr>
        <w:t>and</w:t>
      </w:r>
      <w:r w:rsidR="00F43158"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Yilmaz et al. (2018)</w:t>
      </w:r>
      <w:r w:rsidRPr="00FD06BF">
        <w:rPr>
          <w:rFonts w:ascii="Times New Roman" w:hAnsi="Times New Roman" w:cs="Times New Roman"/>
          <w:color w:val="000000" w:themeColor="text1"/>
          <w:sz w:val="24"/>
          <w:szCs w:val="24"/>
        </w:rPr>
        <w:t xml:space="preserve">studies was disregarded to center explicit to build dimension of satisfaction and conduct customers by utilize more than one balance factors. </w:t>
      </w:r>
    </w:p>
    <w:p w:rsidR="00AE7D21" w:rsidRPr="00FD06BF" w:rsidRDefault="00AE7D21" w:rsidP="00FD06BF">
      <w:pPr>
        <w:pStyle w:val="ListParagraph"/>
        <w:numPr>
          <w:ilvl w:val="0"/>
          <w:numId w:val="6"/>
        </w:numPr>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t>SCOPING REVIEW AND RESEARCH</w:t>
      </w:r>
    </w:p>
    <w:p w:rsidR="0067086B" w:rsidRPr="00FD06BF" w:rsidRDefault="00EE18ED" w:rsidP="0098648F">
      <w:pPr>
        <w:ind w:firstLine="360"/>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Definitions</w:t>
      </w:r>
      <w:r w:rsidR="00716D00" w:rsidRPr="00FD06BF">
        <w:rPr>
          <w:rFonts w:ascii="Times New Roman" w:hAnsi="Times New Roman" w:cs="Times New Roman"/>
          <w:color w:val="000000" w:themeColor="text1"/>
          <w:sz w:val="24"/>
          <w:szCs w:val="24"/>
        </w:rPr>
        <w:t xml:space="preserve"> of </w:t>
      </w:r>
      <w:r w:rsidR="009E3D96" w:rsidRPr="00FD06BF">
        <w:rPr>
          <w:rFonts w:ascii="Times New Roman" w:hAnsi="Times New Roman" w:cs="Times New Roman"/>
          <w:color w:val="000000" w:themeColor="text1"/>
          <w:sz w:val="24"/>
          <w:szCs w:val="24"/>
        </w:rPr>
        <w:t>scoping</w:t>
      </w:r>
      <w:r w:rsidR="00716D00" w:rsidRPr="00FD06BF">
        <w:rPr>
          <w:rFonts w:ascii="Times New Roman" w:hAnsi="Times New Roman" w:cs="Times New Roman"/>
          <w:color w:val="000000" w:themeColor="text1"/>
          <w:sz w:val="24"/>
          <w:szCs w:val="24"/>
        </w:rPr>
        <w:t xml:space="preserve"> studies are rare. </w:t>
      </w:r>
      <w:r w:rsidR="00234BBA" w:rsidRPr="00FD06BF">
        <w:rPr>
          <w:rFonts w:ascii="Times New Roman" w:hAnsi="Times New Roman" w:cs="Times New Roman"/>
          <w:color w:val="000000" w:themeColor="text1"/>
          <w:sz w:val="24"/>
          <w:szCs w:val="24"/>
        </w:rPr>
        <w:t>Generally</w:t>
      </w:r>
      <w:r w:rsidR="00716D00"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the research on literature studies</w:t>
      </w:r>
      <w:r w:rsidR="00716D00" w:rsidRPr="00FD06BF">
        <w:rPr>
          <w:rFonts w:ascii="Times New Roman" w:hAnsi="Times New Roman" w:cs="Times New Roman"/>
          <w:color w:val="000000" w:themeColor="text1"/>
          <w:sz w:val="24"/>
          <w:szCs w:val="24"/>
        </w:rPr>
        <w:t xml:space="preserve"> may 'mean to delineate the key ideas supporting an </w:t>
      </w:r>
      <w:r w:rsidR="009E3D96" w:rsidRPr="00FD06BF">
        <w:rPr>
          <w:rFonts w:ascii="Times New Roman" w:hAnsi="Times New Roman" w:cs="Times New Roman"/>
          <w:color w:val="000000" w:themeColor="text1"/>
          <w:sz w:val="24"/>
          <w:szCs w:val="24"/>
        </w:rPr>
        <w:t>research</w:t>
      </w:r>
      <w:r w:rsidR="00234BBA" w:rsidRPr="00FD06BF">
        <w:rPr>
          <w:rFonts w:ascii="Times New Roman" w:hAnsi="Times New Roman" w:cs="Times New Roman"/>
          <w:color w:val="000000" w:themeColor="text1"/>
          <w:sz w:val="24"/>
          <w:szCs w:val="24"/>
        </w:rPr>
        <w:t xml:space="preserve"> zone, a fundamental source, </w:t>
      </w:r>
      <w:r w:rsidR="00716D00" w:rsidRPr="00FD06BF">
        <w:rPr>
          <w:rFonts w:ascii="Times New Roman" w:hAnsi="Times New Roman" w:cs="Times New Roman"/>
          <w:color w:val="000000" w:themeColor="text1"/>
          <w:sz w:val="24"/>
          <w:szCs w:val="24"/>
        </w:rPr>
        <w:t>accessible</w:t>
      </w:r>
      <w:r w:rsidR="00234BBA" w:rsidRPr="00FD06BF">
        <w:rPr>
          <w:rFonts w:ascii="Times New Roman" w:hAnsi="Times New Roman" w:cs="Times New Roman"/>
          <w:color w:val="000000" w:themeColor="text1"/>
          <w:sz w:val="24"/>
          <w:szCs w:val="24"/>
        </w:rPr>
        <w:t xml:space="preserve"> evidences</w:t>
      </w:r>
      <w:r w:rsidR="00716D00"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which are</w:t>
      </w:r>
      <w:r w:rsidR="00716D00" w:rsidRPr="00FD06BF">
        <w:rPr>
          <w:rFonts w:ascii="Times New Roman" w:hAnsi="Times New Roman" w:cs="Times New Roman"/>
          <w:color w:val="000000" w:themeColor="text1"/>
          <w:sz w:val="24"/>
          <w:szCs w:val="24"/>
        </w:rPr>
        <w:t xml:space="preserve"> attempted </w:t>
      </w:r>
      <w:r w:rsidR="00234BBA" w:rsidRPr="00FD06BF">
        <w:rPr>
          <w:rFonts w:ascii="Times New Roman" w:hAnsi="Times New Roman" w:cs="Times New Roman"/>
          <w:color w:val="000000" w:themeColor="text1"/>
          <w:sz w:val="24"/>
          <w:szCs w:val="24"/>
        </w:rPr>
        <w:t>to</w:t>
      </w:r>
      <w:r w:rsidR="00716D00" w:rsidRPr="00FD06BF">
        <w:rPr>
          <w:rFonts w:ascii="Times New Roman" w:hAnsi="Times New Roman" w:cs="Times New Roman"/>
          <w:color w:val="000000" w:themeColor="text1"/>
          <w:sz w:val="24"/>
          <w:szCs w:val="24"/>
        </w:rPr>
        <w:t xml:space="preserve"> remain solitary </w:t>
      </w:r>
      <w:r w:rsidR="00D14C18" w:rsidRPr="00FD06BF">
        <w:rPr>
          <w:rFonts w:ascii="Times New Roman" w:hAnsi="Times New Roman" w:cs="Times New Roman"/>
          <w:color w:val="000000" w:themeColor="text1"/>
          <w:sz w:val="24"/>
          <w:szCs w:val="24"/>
        </w:rPr>
        <w:t>industries</w:t>
      </w:r>
      <w:r w:rsidR="00716D00" w:rsidRPr="00FD06BF">
        <w:rPr>
          <w:rFonts w:ascii="Times New Roman" w:hAnsi="Times New Roman" w:cs="Times New Roman"/>
          <w:color w:val="000000" w:themeColor="text1"/>
          <w:sz w:val="24"/>
          <w:szCs w:val="24"/>
        </w:rPr>
        <w:t xml:space="preserve">, particularly </w:t>
      </w:r>
      <w:r w:rsidR="00234BBA" w:rsidRPr="00FD06BF">
        <w:rPr>
          <w:rFonts w:ascii="Times New Roman" w:hAnsi="Times New Roman" w:cs="Times New Roman"/>
          <w:color w:val="000000" w:themeColor="text1"/>
          <w:sz w:val="24"/>
          <w:szCs w:val="24"/>
        </w:rPr>
        <w:t>in</w:t>
      </w:r>
      <w:r w:rsidR="00716D00" w:rsidRPr="00FD06BF">
        <w:rPr>
          <w:rFonts w:ascii="Times New Roman" w:hAnsi="Times New Roman" w:cs="Times New Roman"/>
          <w:color w:val="000000" w:themeColor="text1"/>
          <w:sz w:val="24"/>
          <w:szCs w:val="24"/>
        </w:rPr>
        <w:t xml:space="preserve"> a region </w:t>
      </w:r>
      <w:r w:rsidR="00234BBA" w:rsidRPr="00FD06BF">
        <w:rPr>
          <w:rFonts w:ascii="Times New Roman" w:hAnsi="Times New Roman" w:cs="Times New Roman"/>
          <w:color w:val="000000" w:themeColor="text1"/>
          <w:sz w:val="24"/>
          <w:szCs w:val="24"/>
        </w:rPr>
        <w:t>that causes the</w:t>
      </w:r>
      <w:r w:rsidR="00716D00" w:rsidRPr="00FD06BF">
        <w:rPr>
          <w:rFonts w:ascii="Times New Roman" w:hAnsi="Times New Roman" w:cs="Times New Roman"/>
          <w:color w:val="000000" w:themeColor="text1"/>
          <w:sz w:val="24"/>
          <w:szCs w:val="24"/>
        </w:rPr>
        <w:t xml:space="preserve"> mind </w:t>
      </w:r>
      <w:r w:rsidR="00234BBA" w:rsidRPr="00FD06BF">
        <w:rPr>
          <w:rFonts w:ascii="Times New Roman" w:hAnsi="Times New Roman" w:cs="Times New Roman"/>
          <w:color w:val="000000" w:themeColor="text1"/>
          <w:sz w:val="24"/>
          <w:szCs w:val="24"/>
        </w:rPr>
        <w:t>to boggle</w:t>
      </w:r>
      <w:r w:rsidR="00716D00" w:rsidRPr="00FD06BF">
        <w:rPr>
          <w:rFonts w:ascii="Times New Roman" w:hAnsi="Times New Roman" w:cs="Times New Roman"/>
          <w:color w:val="000000" w:themeColor="text1"/>
          <w:sz w:val="24"/>
          <w:szCs w:val="24"/>
        </w:rPr>
        <w:t xml:space="preserve"> </w:t>
      </w:r>
      <w:r w:rsidR="00234BBA" w:rsidRPr="00FD06BF">
        <w:rPr>
          <w:rFonts w:ascii="Times New Roman" w:hAnsi="Times New Roman" w:cs="Times New Roman"/>
          <w:color w:val="000000" w:themeColor="text1"/>
          <w:sz w:val="24"/>
          <w:szCs w:val="24"/>
        </w:rPr>
        <w:t>and is not</w:t>
      </w:r>
      <w:r w:rsidR="00716D00" w:rsidRPr="00FD06BF">
        <w:rPr>
          <w:rFonts w:ascii="Times New Roman" w:hAnsi="Times New Roman" w:cs="Times New Roman"/>
          <w:color w:val="000000" w:themeColor="text1"/>
          <w:sz w:val="24"/>
          <w:szCs w:val="24"/>
        </w:rPr>
        <w:t xml:space="preserve"> evaluated thorou</w:t>
      </w:r>
      <w:r w:rsidR="00152E1D" w:rsidRPr="00FD06BF">
        <w:rPr>
          <w:rFonts w:ascii="Times New Roman" w:hAnsi="Times New Roman" w:cs="Times New Roman"/>
          <w:color w:val="000000" w:themeColor="text1"/>
          <w:sz w:val="24"/>
          <w:szCs w:val="24"/>
        </w:rPr>
        <w:t xml:space="preserve">ghly previously' </w:t>
      </w:r>
      <w:r w:rsidR="00F84EE9" w:rsidRPr="00FD06BF">
        <w:rPr>
          <w:rFonts w:ascii="Times New Roman" w:hAnsi="Times New Roman" w:cs="Times New Roman"/>
          <w:color w:val="000000" w:themeColor="text1"/>
          <w:sz w:val="24"/>
          <w:szCs w:val="24"/>
        </w:rPr>
        <w:fldChar w:fldCharType="begin"/>
      </w:r>
      <w:r w:rsidR="00152E1D" w:rsidRPr="00FD06BF">
        <w:rPr>
          <w:rFonts w:ascii="Times New Roman" w:hAnsi="Times New Roman" w:cs="Times New Roman"/>
          <w:color w:val="000000" w:themeColor="text1"/>
          <w:sz w:val="24"/>
          <w:szCs w:val="24"/>
        </w:rPr>
        <w:instrText xml:space="preserve"> ADDIN EN.CITE &lt;EndNote&gt;&lt;Cite&gt;&lt;Author&gt;Dixon‐Woods&lt;/Author&gt;&lt;Year&gt;2001&lt;/Year&gt;&lt;RecNum&gt;189&lt;/RecNum&gt;&lt;DisplayText&gt;(Dixon‐Woods et al., 2001)&lt;/DisplayText&gt;&lt;record&gt;&lt;rec-number&gt;189&lt;/rec-number&gt;&lt;foreign-keys&gt;&lt;key app="EN" db-id="te2fts9f45f9f9e02sq5tvd5zv25adaw5dap" timestamp="1557991606"&gt;189&lt;/key&gt;&lt;/foreign-keys&gt;&lt;ref-type name="Journal Article"&gt;17&lt;/ref-type&gt;&lt;contributors&gt;&lt;authors&gt;&lt;author&gt;Dixon‐Woods, Mary&lt;/author&gt;&lt;author&gt;Fitzpatrick, Ray&lt;/author&gt;&lt;author&gt;Roberts, Karen&lt;/author&gt;&lt;/authors&gt;&lt;/contributors&gt;&lt;titles&gt;&lt;title&gt;Including qualitative research in systematic reviews: opportunities and problems&lt;/title&gt;&lt;secondary-title&gt;Journal of evaluation in clinical practice&lt;/secondary-title&gt;&lt;/titles&gt;&lt;periodical&gt;&lt;full-title&gt;Journal of evaluation in clinical practice&lt;/full-title&gt;&lt;/periodical&gt;&lt;pages&gt;125-133&lt;/pages&gt;&lt;volume&gt;7&lt;/volume&gt;&lt;number&gt;2&lt;/number&gt;&lt;dates&gt;&lt;year&gt;2001&lt;/year&gt;&lt;/dates&gt;&lt;isbn&gt;1356-1294&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152E1D" w:rsidRPr="00FD06BF">
        <w:rPr>
          <w:rFonts w:ascii="Times New Roman" w:hAnsi="Times New Roman" w:cs="Times New Roman"/>
          <w:noProof/>
          <w:color w:val="000000" w:themeColor="text1"/>
          <w:sz w:val="24"/>
          <w:szCs w:val="24"/>
        </w:rPr>
        <w:t>(Dixon‐Woods et al., 2001)</w:t>
      </w:r>
      <w:r w:rsidR="00F84EE9" w:rsidRPr="00FD06BF">
        <w:rPr>
          <w:rFonts w:ascii="Times New Roman" w:hAnsi="Times New Roman" w:cs="Times New Roman"/>
          <w:color w:val="000000" w:themeColor="text1"/>
          <w:sz w:val="24"/>
          <w:szCs w:val="24"/>
        </w:rPr>
        <w:fldChar w:fldCharType="end"/>
      </w:r>
      <w:r w:rsidR="00716D00" w:rsidRPr="00FD06BF">
        <w:rPr>
          <w:rFonts w:ascii="Times New Roman" w:hAnsi="Times New Roman" w:cs="Times New Roman"/>
          <w:color w:val="000000" w:themeColor="text1"/>
          <w:sz w:val="24"/>
          <w:szCs w:val="24"/>
        </w:rPr>
        <w:t xml:space="preserve">.While this definition attracts thoughtfulness regarding the requirement for complete inclusion (broadness) of the accessible </w:t>
      </w:r>
      <w:r w:rsidR="00D14C18" w:rsidRPr="00FD06BF">
        <w:rPr>
          <w:rFonts w:ascii="Times New Roman" w:hAnsi="Times New Roman" w:cs="Times New Roman"/>
          <w:color w:val="000000" w:themeColor="text1"/>
          <w:sz w:val="24"/>
          <w:szCs w:val="24"/>
        </w:rPr>
        <w:t>literature</w:t>
      </w:r>
      <w:r w:rsidR="00716D00" w:rsidRPr="00FD06BF">
        <w:rPr>
          <w:rFonts w:ascii="Times New Roman" w:hAnsi="Times New Roman" w:cs="Times New Roman"/>
          <w:color w:val="000000" w:themeColor="text1"/>
          <w:sz w:val="24"/>
          <w:szCs w:val="24"/>
        </w:rPr>
        <w:t xml:space="preserve">, there might be very various degrees of profundity (measure of data removed from studies and along these lines announced) canvassed in various types. </w:t>
      </w:r>
      <w:r w:rsidR="00234BBA" w:rsidRPr="00FD06BF">
        <w:rPr>
          <w:rFonts w:ascii="Times New Roman" w:hAnsi="Times New Roman" w:cs="Times New Roman"/>
          <w:color w:val="000000" w:themeColor="text1"/>
          <w:sz w:val="24"/>
          <w:szCs w:val="24"/>
        </w:rPr>
        <w:t>A</w:t>
      </w:r>
      <w:r w:rsidR="00716D00" w:rsidRPr="00FD06BF">
        <w:rPr>
          <w:rFonts w:ascii="Times New Roman" w:hAnsi="Times New Roman" w:cs="Times New Roman"/>
          <w:color w:val="000000" w:themeColor="text1"/>
          <w:sz w:val="24"/>
          <w:szCs w:val="24"/>
        </w:rPr>
        <w:t xml:space="preserve"> degree to </w:t>
      </w:r>
      <w:r w:rsidR="00234BBA" w:rsidRPr="00FD06BF">
        <w:rPr>
          <w:rFonts w:ascii="Times New Roman" w:hAnsi="Times New Roman" w:cs="Times New Roman"/>
          <w:color w:val="000000" w:themeColor="text1"/>
          <w:sz w:val="24"/>
          <w:szCs w:val="24"/>
        </w:rPr>
        <w:t>that the research on the scoping studies looks in giving</w:t>
      </w:r>
      <w:r w:rsidR="00716D00" w:rsidRPr="00FD06BF">
        <w:rPr>
          <w:rFonts w:ascii="Times New Roman" w:hAnsi="Times New Roman" w:cs="Times New Roman"/>
          <w:color w:val="000000" w:themeColor="text1"/>
          <w:sz w:val="24"/>
          <w:szCs w:val="24"/>
        </w:rPr>
        <w:t xml:space="preserve"> inside and out inclusion of accessible </w:t>
      </w:r>
      <w:r w:rsidR="00D14C18" w:rsidRPr="00FD06BF">
        <w:rPr>
          <w:rFonts w:ascii="Times New Roman" w:hAnsi="Times New Roman" w:cs="Times New Roman"/>
          <w:color w:val="000000" w:themeColor="text1"/>
          <w:sz w:val="24"/>
          <w:szCs w:val="24"/>
        </w:rPr>
        <w:t>literature</w:t>
      </w:r>
      <w:r w:rsidR="00716D00" w:rsidRPr="00FD06BF">
        <w:rPr>
          <w:rFonts w:ascii="Times New Roman" w:hAnsi="Times New Roman" w:cs="Times New Roman"/>
          <w:color w:val="000000" w:themeColor="text1"/>
          <w:sz w:val="24"/>
          <w:szCs w:val="24"/>
        </w:rPr>
        <w:t xml:space="preserve"> relies upon the motivation behind the </w:t>
      </w:r>
      <w:r w:rsidR="00234BBA" w:rsidRPr="00FD06BF">
        <w:rPr>
          <w:rFonts w:ascii="Times New Roman" w:hAnsi="Times New Roman" w:cs="Times New Roman"/>
          <w:color w:val="000000" w:themeColor="text1"/>
          <w:sz w:val="24"/>
          <w:szCs w:val="24"/>
        </w:rPr>
        <w:t>research and the study</w:t>
      </w:r>
      <w:r w:rsidR="00716D00" w:rsidRPr="00FD06BF">
        <w:rPr>
          <w:rFonts w:ascii="Times New Roman" w:hAnsi="Times New Roman" w:cs="Times New Roman"/>
          <w:color w:val="000000" w:themeColor="text1"/>
          <w:sz w:val="24"/>
          <w:szCs w:val="24"/>
        </w:rPr>
        <w:t>.</w:t>
      </w:r>
      <w:r w:rsidR="00D1407D" w:rsidRPr="00FD06BF">
        <w:rPr>
          <w:rFonts w:ascii="Times New Roman" w:hAnsi="Times New Roman" w:cs="Times New Roman"/>
          <w:color w:val="000000" w:themeColor="text1"/>
          <w:sz w:val="24"/>
          <w:szCs w:val="24"/>
        </w:rPr>
        <w:t xml:space="preserve"> There are four main reasons as to why the study and research of scoping is done and embraced.</w:t>
      </w:r>
      <w:r w:rsidR="00716D00" w:rsidRPr="00FD06BF">
        <w:rPr>
          <w:rFonts w:ascii="Times New Roman" w:hAnsi="Times New Roman" w:cs="Times New Roman"/>
          <w:color w:val="000000" w:themeColor="text1"/>
          <w:sz w:val="24"/>
          <w:szCs w:val="24"/>
        </w:rPr>
        <w:t xml:space="preserve"> </w:t>
      </w:r>
      <w:r w:rsidR="00D1407D" w:rsidRPr="00FD06BF">
        <w:rPr>
          <w:rFonts w:ascii="Times New Roman" w:hAnsi="Times New Roman" w:cs="Times New Roman"/>
          <w:color w:val="000000" w:themeColor="text1"/>
          <w:sz w:val="24"/>
          <w:szCs w:val="24"/>
        </w:rPr>
        <w:t xml:space="preserve">Theoretically, the findings of the research and the reviews are used to map all the fields of studies because it is hard to imagine the scope of material used and evidences being accessible. </w:t>
      </w:r>
    </w:p>
    <w:p w:rsidR="0067086B" w:rsidRPr="00FD06BF" w:rsidRDefault="00716D00" w:rsidP="0098648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Explicitly intended to recognize </w:t>
      </w:r>
      <w:r w:rsidR="002C4947" w:rsidRPr="00FD06BF">
        <w:rPr>
          <w:rFonts w:ascii="Times New Roman" w:hAnsi="Times New Roman" w:cs="Times New Roman"/>
          <w:color w:val="000000" w:themeColor="text1"/>
          <w:sz w:val="24"/>
          <w:szCs w:val="24"/>
        </w:rPr>
        <w:t>difficulties</w:t>
      </w:r>
      <w:r w:rsidR="00D1407D" w:rsidRPr="00FD06BF">
        <w:rPr>
          <w:rFonts w:ascii="Times New Roman" w:hAnsi="Times New Roman" w:cs="Times New Roman"/>
          <w:color w:val="000000" w:themeColor="text1"/>
          <w:sz w:val="24"/>
          <w:szCs w:val="24"/>
        </w:rPr>
        <w:t xml:space="preserve"> in </w:t>
      </w:r>
      <w:r w:rsidR="002C4947" w:rsidRPr="00FD06BF">
        <w:rPr>
          <w:rFonts w:ascii="Times New Roman" w:hAnsi="Times New Roman" w:cs="Times New Roman"/>
          <w:color w:val="000000" w:themeColor="text1"/>
          <w:sz w:val="24"/>
          <w:szCs w:val="24"/>
        </w:rPr>
        <w:t>evidence</w:t>
      </w:r>
      <w:r w:rsidR="00D1407D" w:rsidRPr="00FD06BF">
        <w:rPr>
          <w:rFonts w:ascii="Times New Roman" w:hAnsi="Times New Roman" w:cs="Times New Roman"/>
          <w:color w:val="000000" w:themeColor="text1"/>
          <w:sz w:val="24"/>
          <w:szCs w:val="24"/>
        </w:rPr>
        <w:t xml:space="preserve"> </w:t>
      </w:r>
      <w:r w:rsidR="002C4947" w:rsidRPr="00FD06BF">
        <w:rPr>
          <w:rFonts w:ascii="Times New Roman" w:hAnsi="Times New Roman" w:cs="Times New Roman"/>
          <w:color w:val="000000" w:themeColor="text1"/>
          <w:sz w:val="24"/>
          <w:szCs w:val="24"/>
        </w:rPr>
        <w:t>findings</w:t>
      </w:r>
      <w:r w:rsidR="00D1407D" w:rsidRPr="00FD06BF">
        <w:rPr>
          <w:rFonts w:ascii="Times New Roman" w:hAnsi="Times New Roman" w:cs="Times New Roman"/>
          <w:color w:val="000000" w:themeColor="text1"/>
          <w:sz w:val="24"/>
          <w:szCs w:val="24"/>
        </w:rPr>
        <w:t xml:space="preserve"> whe</w:t>
      </w:r>
      <w:r w:rsidR="002C4947" w:rsidRPr="00FD06BF">
        <w:rPr>
          <w:rFonts w:ascii="Times New Roman" w:hAnsi="Times New Roman" w:cs="Times New Roman"/>
          <w:color w:val="000000" w:themeColor="text1"/>
          <w:sz w:val="24"/>
          <w:szCs w:val="24"/>
        </w:rPr>
        <w:t>r</w:t>
      </w:r>
      <w:r w:rsidR="00D1407D" w:rsidRPr="00FD06BF">
        <w:rPr>
          <w:rFonts w:ascii="Times New Roman" w:hAnsi="Times New Roman" w:cs="Times New Roman"/>
          <w:color w:val="000000" w:themeColor="text1"/>
          <w:sz w:val="24"/>
          <w:szCs w:val="24"/>
        </w:rPr>
        <w:t>e there is no res</w:t>
      </w:r>
      <w:r w:rsidR="002C4947" w:rsidRPr="00FD06BF">
        <w:rPr>
          <w:rFonts w:ascii="Times New Roman" w:hAnsi="Times New Roman" w:cs="Times New Roman"/>
          <w:color w:val="000000" w:themeColor="text1"/>
          <w:sz w:val="24"/>
          <w:szCs w:val="24"/>
        </w:rPr>
        <w:t>ea</w:t>
      </w:r>
      <w:r w:rsidR="00D1407D" w:rsidRPr="00FD06BF">
        <w:rPr>
          <w:rFonts w:ascii="Times New Roman" w:hAnsi="Times New Roman" w:cs="Times New Roman"/>
          <w:color w:val="000000" w:themeColor="text1"/>
          <w:sz w:val="24"/>
          <w:szCs w:val="24"/>
        </w:rPr>
        <w:t>rch</w:t>
      </w:r>
      <w:r w:rsidR="002C4947" w:rsidRPr="00FD06BF">
        <w:rPr>
          <w:rFonts w:ascii="Times New Roman" w:hAnsi="Times New Roman" w:cs="Times New Roman"/>
          <w:color w:val="000000" w:themeColor="text1"/>
          <w:sz w:val="24"/>
          <w:szCs w:val="24"/>
        </w:rPr>
        <w:t xml:space="preserve"> done so at to distinguish the importance of methodical studies in the zones and regions of the research quest. </w:t>
      </w:r>
      <w:r w:rsidR="00D1407D"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In any case, </w:t>
      </w:r>
      <w:r w:rsidR="002C4947" w:rsidRPr="00FD06BF">
        <w:rPr>
          <w:rFonts w:ascii="Times New Roman" w:hAnsi="Times New Roman" w:cs="Times New Roman"/>
          <w:color w:val="000000" w:themeColor="text1"/>
          <w:sz w:val="24"/>
          <w:szCs w:val="24"/>
        </w:rPr>
        <w:t>the research difficulties are not recognized by distinguishing gaps making it essential because the findings collected from the research are of low quality. The low quality is resulted from evaluation not being the some parts of the scoping study dispatch</w:t>
      </w:r>
      <w:r w:rsidRPr="00FD06BF">
        <w:rPr>
          <w:rFonts w:ascii="Times New Roman" w:hAnsi="Times New Roman" w:cs="Times New Roman"/>
          <w:color w:val="000000" w:themeColor="text1"/>
          <w:sz w:val="24"/>
          <w:szCs w:val="24"/>
        </w:rPr>
        <w:t xml:space="preserve">. As a rule, these four sorts propose two distinct perspectives </w:t>
      </w:r>
      <w:r w:rsidR="002C4947" w:rsidRPr="00FD06BF">
        <w:rPr>
          <w:rFonts w:ascii="Times New Roman" w:hAnsi="Times New Roman" w:cs="Times New Roman"/>
          <w:color w:val="000000" w:themeColor="text1"/>
          <w:sz w:val="24"/>
          <w:szCs w:val="24"/>
        </w:rPr>
        <w:t>are the</w:t>
      </w:r>
      <w:r w:rsidRPr="00FD06BF">
        <w:rPr>
          <w:rFonts w:ascii="Times New Roman" w:hAnsi="Times New Roman" w:cs="Times New Roman"/>
          <w:color w:val="000000" w:themeColor="text1"/>
          <w:sz w:val="24"/>
          <w:szCs w:val="24"/>
        </w:rPr>
        <w:t xml:space="preserve"> motivation behind </w:t>
      </w:r>
      <w:r w:rsidR="002C4947" w:rsidRPr="00FD06BF">
        <w:rPr>
          <w:rFonts w:ascii="Times New Roman" w:hAnsi="Times New Roman" w:cs="Times New Roman"/>
          <w:color w:val="000000" w:themeColor="text1"/>
          <w:sz w:val="24"/>
          <w:szCs w:val="24"/>
        </w:rPr>
        <w:t>the studies</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 xml:space="preserve">initially the first </w:t>
      </w:r>
      <w:r w:rsidRPr="00FD06BF">
        <w:rPr>
          <w:rFonts w:ascii="Times New Roman" w:hAnsi="Times New Roman" w:cs="Times New Roman"/>
          <w:color w:val="000000" w:themeColor="text1"/>
          <w:sz w:val="24"/>
          <w:szCs w:val="24"/>
        </w:rPr>
        <w:t xml:space="preserve">two </w:t>
      </w:r>
      <w:r w:rsidR="00434CC6" w:rsidRPr="00FD06BF">
        <w:rPr>
          <w:rFonts w:ascii="Times New Roman" w:hAnsi="Times New Roman" w:cs="Times New Roman"/>
          <w:color w:val="000000" w:themeColor="text1"/>
          <w:sz w:val="24"/>
          <w:szCs w:val="24"/>
        </w:rPr>
        <w:t>sorts recommend</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the studies</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to be seen as a</w:t>
      </w:r>
      <w:r w:rsidRPr="00FD06BF">
        <w:rPr>
          <w:rFonts w:ascii="Times New Roman" w:hAnsi="Times New Roman" w:cs="Times New Roman"/>
          <w:color w:val="000000" w:themeColor="text1"/>
          <w:sz w:val="24"/>
          <w:szCs w:val="24"/>
        </w:rPr>
        <w:t xml:space="preserve"> piece </w:t>
      </w:r>
      <w:r w:rsidR="00434CC6" w:rsidRPr="00FD06BF">
        <w:rPr>
          <w:rFonts w:ascii="Times New Roman" w:hAnsi="Times New Roman" w:cs="Times New Roman"/>
          <w:color w:val="000000" w:themeColor="text1"/>
          <w:sz w:val="24"/>
          <w:szCs w:val="24"/>
        </w:rPr>
        <w:t>in</w:t>
      </w:r>
      <w:r w:rsidRPr="00FD06BF">
        <w:rPr>
          <w:rFonts w:ascii="Times New Roman" w:hAnsi="Times New Roman" w:cs="Times New Roman"/>
          <w:color w:val="000000" w:themeColor="text1"/>
          <w:sz w:val="24"/>
          <w:szCs w:val="24"/>
        </w:rPr>
        <w:t xml:space="preserve"> a continuous procedure of evaluating, </w:t>
      </w:r>
      <w:r w:rsidR="00434CC6" w:rsidRPr="00FD06BF">
        <w:rPr>
          <w:rFonts w:ascii="Times New Roman" w:hAnsi="Times New Roman" w:cs="Times New Roman"/>
          <w:color w:val="000000" w:themeColor="text1"/>
          <w:sz w:val="24"/>
          <w:szCs w:val="24"/>
        </w:rPr>
        <w:t>these points are known as the defective points which are fond of reviews.</w:t>
      </w:r>
      <w:r w:rsidRPr="00FD06BF">
        <w:rPr>
          <w:rFonts w:ascii="Times New Roman" w:hAnsi="Times New Roman" w:cs="Times New Roman"/>
          <w:color w:val="000000" w:themeColor="text1"/>
          <w:sz w:val="24"/>
          <w:szCs w:val="24"/>
        </w:rPr>
        <w:t xml:space="preserve"> </w:t>
      </w:r>
      <w:r w:rsidR="00434CC6" w:rsidRPr="00FD06BF">
        <w:rPr>
          <w:rFonts w:ascii="Times New Roman" w:hAnsi="Times New Roman" w:cs="Times New Roman"/>
          <w:color w:val="000000" w:themeColor="text1"/>
          <w:sz w:val="24"/>
          <w:szCs w:val="24"/>
        </w:rPr>
        <w:t xml:space="preserve">The last two sorts are recommend for it purpose of expressing the study as method, techniques and measure that creates correct prompting of distribution and dispersal in the findings of the reviews in the scoping fields. </w:t>
      </w:r>
      <w:r w:rsidR="001326DB" w:rsidRPr="00FD06BF">
        <w:rPr>
          <w:rFonts w:ascii="Times New Roman" w:hAnsi="Times New Roman" w:cs="Times New Roman"/>
          <w:color w:val="000000" w:themeColor="text1"/>
          <w:sz w:val="24"/>
          <w:szCs w:val="24"/>
        </w:rPr>
        <w:t xml:space="preserve">Recognizing difficulties as the </w:t>
      </w:r>
      <w:r w:rsidRPr="00FD06BF">
        <w:rPr>
          <w:rFonts w:ascii="Times New Roman" w:hAnsi="Times New Roman" w:cs="Times New Roman"/>
          <w:color w:val="000000" w:themeColor="text1"/>
          <w:sz w:val="24"/>
          <w:szCs w:val="24"/>
        </w:rPr>
        <w:t xml:space="preserve">current </w:t>
      </w:r>
      <w:r w:rsidR="00EE18ED" w:rsidRPr="00FD06BF">
        <w:rPr>
          <w:rFonts w:ascii="Times New Roman" w:hAnsi="Times New Roman" w:cs="Times New Roman"/>
          <w:color w:val="000000" w:themeColor="text1"/>
          <w:sz w:val="24"/>
          <w:szCs w:val="24"/>
        </w:rPr>
        <w:t>evidence</w:t>
      </w:r>
      <w:r w:rsidRPr="00FD06BF">
        <w:rPr>
          <w:rFonts w:ascii="Times New Roman" w:hAnsi="Times New Roman" w:cs="Times New Roman"/>
          <w:color w:val="000000" w:themeColor="text1"/>
          <w:sz w:val="24"/>
          <w:szCs w:val="24"/>
        </w:rPr>
        <w:t xml:space="preserve"> </w:t>
      </w:r>
      <w:r w:rsidR="001326DB" w:rsidRPr="00FD06BF">
        <w:rPr>
          <w:rFonts w:ascii="Times New Roman" w:hAnsi="Times New Roman" w:cs="Times New Roman"/>
          <w:color w:val="000000" w:themeColor="text1"/>
          <w:sz w:val="24"/>
          <w:szCs w:val="24"/>
        </w:rPr>
        <w:t>accessible</w:t>
      </w:r>
      <w:r w:rsidRPr="00FD06BF">
        <w:rPr>
          <w:rFonts w:ascii="Times New Roman" w:hAnsi="Times New Roman" w:cs="Times New Roman"/>
          <w:color w:val="000000" w:themeColor="text1"/>
          <w:sz w:val="24"/>
          <w:szCs w:val="24"/>
        </w:rPr>
        <w:t xml:space="preserve"> is unmistakably significant</w:t>
      </w:r>
      <w:r w:rsidR="001326DB" w:rsidRPr="00FD06BF">
        <w:rPr>
          <w:rFonts w:ascii="Times New Roman" w:hAnsi="Times New Roman" w:cs="Times New Roman"/>
          <w:color w:val="000000" w:themeColor="text1"/>
          <w:sz w:val="24"/>
          <w:szCs w:val="24"/>
        </w:rPr>
        <w:t xml:space="preserve"> which might</w:t>
      </w:r>
      <w:r w:rsidRPr="00FD06BF">
        <w:rPr>
          <w:rFonts w:ascii="Times New Roman" w:hAnsi="Times New Roman" w:cs="Times New Roman"/>
          <w:color w:val="000000" w:themeColor="text1"/>
          <w:sz w:val="24"/>
          <w:szCs w:val="24"/>
        </w:rPr>
        <w:t xml:space="preserve"> possibly lead at last to a full methodical </w:t>
      </w:r>
      <w:r w:rsidR="009E3D96" w:rsidRPr="00FD06BF">
        <w:rPr>
          <w:rFonts w:ascii="Times New Roman" w:hAnsi="Times New Roman" w:cs="Times New Roman"/>
          <w:color w:val="000000" w:themeColor="text1"/>
          <w:sz w:val="24"/>
          <w:szCs w:val="24"/>
        </w:rPr>
        <w:t>review</w:t>
      </w:r>
      <w:r w:rsidRPr="00FD06BF">
        <w:rPr>
          <w:rFonts w:ascii="Times New Roman" w:hAnsi="Times New Roman" w:cs="Times New Roman"/>
          <w:color w:val="000000" w:themeColor="text1"/>
          <w:sz w:val="24"/>
          <w:szCs w:val="24"/>
        </w:rPr>
        <w:t xml:space="preserve">. </w:t>
      </w:r>
    </w:p>
    <w:p w:rsidR="0067086B" w:rsidRPr="00FD06BF" w:rsidRDefault="0067086B" w:rsidP="00FD06BF">
      <w:pPr>
        <w:ind w:firstLine="0"/>
        <w:rPr>
          <w:rFonts w:ascii="Times New Roman" w:hAnsi="Times New Roman" w:cs="Times New Roman"/>
          <w:color w:val="000000" w:themeColor="text1"/>
          <w:sz w:val="24"/>
          <w:szCs w:val="24"/>
        </w:rPr>
      </w:pPr>
    </w:p>
    <w:p w:rsidR="0067086B" w:rsidRPr="00FD06BF" w:rsidRDefault="001326DB" w:rsidP="0098648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The quality of service in the airline industry is assumed as</w:t>
      </w:r>
      <w:r w:rsidR="00716D00" w:rsidRPr="00FD06BF">
        <w:rPr>
          <w:rFonts w:ascii="Times New Roman" w:hAnsi="Times New Roman" w:cs="Times New Roman"/>
          <w:color w:val="000000" w:themeColor="text1"/>
          <w:sz w:val="24"/>
          <w:szCs w:val="24"/>
        </w:rPr>
        <w:t xml:space="preserve"> a fundamental </w:t>
      </w:r>
      <w:r w:rsidR="009E3D96" w:rsidRPr="00FD06BF">
        <w:rPr>
          <w:rFonts w:ascii="Times New Roman" w:hAnsi="Times New Roman" w:cs="Times New Roman"/>
          <w:color w:val="000000" w:themeColor="text1"/>
          <w:sz w:val="24"/>
          <w:szCs w:val="24"/>
        </w:rPr>
        <w:t>role</w:t>
      </w:r>
      <w:r w:rsidR="00716D00" w:rsidRPr="00FD06BF">
        <w:rPr>
          <w:rFonts w:ascii="Times New Roman" w:hAnsi="Times New Roman" w:cs="Times New Roman"/>
          <w:color w:val="000000" w:themeColor="text1"/>
          <w:sz w:val="24"/>
          <w:szCs w:val="24"/>
        </w:rPr>
        <w:t xml:space="preserve"> in affecting </w:t>
      </w:r>
      <w:r w:rsidR="00D14C18" w:rsidRPr="00FD06BF">
        <w:rPr>
          <w:rFonts w:ascii="Times New Roman" w:hAnsi="Times New Roman" w:cs="Times New Roman"/>
          <w:color w:val="000000" w:themeColor="text1"/>
          <w:sz w:val="24"/>
          <w:szCs w:val="24"/>
        </w:rPr>
        <w:t>customer</w:t>
      </w:r>
      <w:r w:rsidR="00EB7472" w:rsidRPr="00FD06BF">
        <w:rPr>
          <w:rFonts w:ascii="Times New Roman" w:hAnsi="Times New Roman" w:cs="Times New Roman"/>
          <w:color w:val="000000" w:themeColor="text1"/>
          <w:sz w:val="24"/>
          <w:szCs w:val="24"/>
        </w:rPr>
        <w:t xml:space="preserve"> satisfaction</w:t>
      </w:r>
      <w:r w:rsidR="00716D00" w:rsidRPr="00FD06BF">
        <w:rPr>
          <w:rFonts w:ascii="Times New Roman" w:hAnsi="Times New Roman" w:cs="Times New Roman"/>
          <w:color w:val="000000" w:themeColor="text1"/>
          <w:sz w:val="24"/>
          <w:szCs w:val="24"/>
        </w:rPr>
        <w:t xml:space="preserve">. This is on the grounds that individuals have differing needs, tastes, inclinations, and needs. The desires for the </w:t>
      </w:r>
      <w:r w:rsidR="009E3D96" w:rsidRPr="00FD06BF">
        <w:rPr>
          <w:rFonts w:ascii="Times New Roman" w:hAnsi="Times New Roman" w:cs="Times New Roman"/>
          <w:color w:val="000000" w:themeColor="text1"/>
          <w:sz w:val="24"/>
          <w:szCs w:val="24"/>
        </w:rPr>
        <w:t>customer</w:t>
      </w:r>
      <w:r w:rsidR="00716D00" w:rsidRPr="00FD06BF">
        <w:rPr>
          <w:rFonts w:ascii="Times New Roman" w:hAnsi="Times New Roman" w:cs="Times New Roman"/>
          <w:color w:val="000000" w:themeColor="text1"/>
          <w:sz w:val="24"/>
          <w:szCs w:val="24"/>
        </w:rPr>
        <w:t xml:space="preserve">s are likewise special. For example, </w:t>
      </w:r>
      <w:r w:rsidR="00EB7472" w:rsidRPr="00FD06BF">
        <w:rPr>
          <w:rFonts w:ascii="Times New Roman" w:hAnsi="Times New Roman" w:cs="Times New Roman"/>
          <w:color w:val="000000" w:themeColor="text1"/>
          <w:sz w:val="24"/>
          <w:szCs w:val="24"/>
        </w:rPr>
        <w:t>value touchy</w:t>
      </w:r>
      <w:r w:rsidR="00716D00" w:rsidRPr="00FD06BF">
        <w:rPr>
          <w:rFonts w:ascii="Times New Roman" w:hAnsi="Times New Roman" w:cs="Times New Roman"/>
          <w:color w:val="000000" w:themeColor="text1"/>
          <w:sz w:val="24"/>
          <w:szCs w:val="24"/>
        </w:rPr>
        <w:t xml:space="preserve"> customers anticipate that the costs of merchandise should be good. Firms in the </w:t>
      </w:r>
      <w:r w:rsidR="00FD06BF" w:rsidRPr="00FD06BF">
        <w:rPr>
          <w:rFonts w:ascii="Times New Roman" w:hAnsi="Times New Roman" w:cs="Times New Roman"/>
          <w:color w:val="000000" w:themeColor="text1"/>
          <w:sz w:val="24"/>
          <w:szCs w:val="24"/>
        </w:rPr>
        <w:t>airline industry</w:t>
      </w:r>
      <w:r w:rsidR="00716D00" w:rsidRPr="00FD06BF">
        <w:rPr>
          <w:rFonts w:ascii="Times New Roman" w:hAnsi="Times New Roman" w:cs="Times New Roman"/>
          <w:color w:val="000000" w:themeColor="text1"/>
          <w:sz w:val="24"/>
          <w:szCs w:val="24"/>
        </w:rPr>
        <w:t xml:space="preserve"> should, in this manner, guarantee that the costs they charge are gainful to value touchy customers just as to the individuals who are not affected by cost. Also, the astounding </w:t>
      </w:r>
      <w:r w:rsidR="009E3D96" w:rsidRPr="00FD06BF">
        <w:rPr>
          <w:rFonts w:ascii="Times New Roman" w:hAnsi="Times New Roman" w:cs="Times New Roman"/>
          <w:color w:val="000000" w:themeColor="text1"/>
          <w:sz w:val="24"/>
          <w:szCs w:val="24"/>
        </w:rPr>
        <w:t>seekers</w:t>
      </w:r>
      <w:r w:rsidR="00716D00" w:rsidRPr="00FD06BF">
        <w:rPr>
          <w:rFonts w:ascii="Times New Roman" w:hAnsi="Times New Roman" w:cs="Times New Roman"/>
          <w:color w:val="000000" w:themeColor="text1"/>
          <w:sz w:val="24"/>
          <w:szCs w:val="24"/>
        </w:rPr>
        <w:t xml:space="preserve"> expect the products delivered to fulfill explicit guidelines. Fantastic </w:t>
      </w:r>
      <w:r w:rsidR="009E3D96" w:rsidRPr="00FD06BF">
        <w:rPr>
          <w:rFonts w:ascii="Times New Roman" w:hAnsi="Times New Roman" w:cs="Times New Roman"/>
          <w:color w:val="000000" w:themeColor="text1"/>
          <w:sz w:val="24"/>
          <w:szCs w:val="24"/>
        </w:rPr>
        <w:t>seekers</w:t>
      </w:r>
      <w:r w:rsidR="00716D00" w:rsidRPr="00FD06BF">
        <w:rPr>
          <w:rFonts w:ascii="Times New Roman" w:hAnsi="Times New Roman" w:cs="Times New Roman"/>
          <w:color w:val="000000" w:themeColor="text1"/>
          <w:sz w:val="24"/>
          <w:szCs w:val="24"/>
        </w:rPr>
        <w:t xml:space="preserve"> have </w:t>
      </w:r>
      <w:r w:rsidR="009E3D96" w:rsidRPr="00FD06BF">
        <w:rPr>
          <w:rFonts w:ascii="Times New Roman" w:hAnsi="Times New Roman" w:cs="Times New Roman"/>
          <w:color w:val="000000" w:themeColor="text1"/>
          <w:sz w:val="24"/>
          <w:szCs w:val="24"/>
        </w:rPr>
        <w:t>critical</w:t>
      </w:r>
      <w:r w:rsidR="00716D00" w:rsidRPr="00FD06BF">
        <w:rPr>
          <w:rFonts w:ascii="Times New Roman" w:hAnsi="Times New Roman" w:cs="Times New Roman"/>
          <w:color w:val="000000" w:themeColor="text1"/>
          <w:sz w:val="24"/>
          <w:szCs w:val="24"/>
        </w:rPr>
        <w:t xml:space="preserve"> data with respect to the creation of products. The two ideas have pulled in the mediation of numerous partners in the </w:t>
      </w:r>
      <w:r w:rsidR="00FD06BF" w:rsidRPr="00FD06BF">
        <w:rPr>
          <w:rFonts w:ascii="Times New Roman" w:hAnsi="Times New Roman" w:cs="Times New Roman"/>
          <w:color w:val="000000" w:themeColor="text1"/>
          <w:sz w:val="24"/>
          <w:szCs w:val="24"/>
        </w:rPr>
        <w:t>airline industry</w:t>
      </w:r>
      <w:r w:rsidR="00716D00" w:rsidRPr="00FD06BF">
        <w:rPr>
          <w:rFonts w:ascii="Times New Roman" w:hAnsi="Times New Roman" w:cs="Times New Roman"/>
          <w:color w:val="000000" w:themeColor="text1"/>
          <w:sz w:val="24"/>
          <w:szCs w:val="24"/>
        </w:rPr>
        <w:t xml:space="preserve">. This is on the grounds that the partners might want to set up the effect of </w:t>
      </w:r>
      <w:r w:rsidR="009E3D96" w:rsidRPr="00FD06BF">
        <w:rPr>
          <w:rFonts w:ascii="Times New Roman" w:hAnsi="Times New Roman" w:cs="Times New Roman"/>
          <w:color w:val="000000" w:themeColor="text1"/>
          <w:sz w:val="24"/>
          <w:szCs w:val="24"/>
        </w:rPr>
        <w:t>price sensitivity</w:t>
      </w:r>
      <w:r w:rsidR="00716D00" w:rsidRPr="00FD06BF">
        <w:rPr>
          <w:rFonts w:ascii="Times New Roman" w:hAnsi="Times New Roman" w:cs="Times New Roman"/>
          <w:color w:val="000000" w:themeColor="text1"/>
          <w:sz w:val="24"/>
          <w:szCs w:val="24"/>
        </w:rPr>
        <w:t xml:space="preserve"> and the quality </w:t>
      </w:r>
      <w:r w:rsidR="009E3D96" w:rsidRPr="00FD06BF">
        <w:rPr>
          <w:rFonts w:ascii="Times New Roman" w:hAnsi="Times New Roman" w:cs="Times New Roman"/>
          <w:color w:val="000000" w:themeColor="text1"/>
          <w:sz w:val="24"/>
          <w:szCs w:val="24"/>
        </w:rPr>
        <w:t>seekers</w:t>
      </w:r>
      <w:r w:rsidR="00716D00" w:rsidRPr="00FD06BF">
        <w:rPr>
          <w:rFonts w:ascii="Times New Roman" w:hAnsi="Times New Roman" w:cs="Times New Roman"/>
          <w:color w:val="000000" w:themeColor="text1"/>
          <w:sz w:val="24"/>
          <w:szCs w:val="24"/>
        </w:rPr>
        <w:t xml:space="preserve"> on </w:t>
      </w:r>
      <w:r w:rsidR="009E3D96" w:rsidRPr="00FD06BF">
        <w:rPr>
          <w:rFonts w:ascii="Times New Roman" w:hAnsi="Times New Roman" w:cs="Times New Roman"/>
          <w:color w:val="000000" w:themeColor="text1"/>
          <w:sz w:val="24"/>
          <w:szCs w:val="24"/>
        </w:rPr>
        <w:t>satisfaction</w:t>
      </w:r>
      <w:r w:rsidR="00716D00" w:rsidRPr="00FD06BF">
        <w:rPr>
          <w:rFonts w:ascii="Times New Roman" w:hAnsi="Times New Roman" w:cs="Times New Roman"/>
          <w:color w:val="000000" w:themeColor="text1"/>
          <w:sz w:val="24"/>
          <w:szCs w:val="24"/>
        </w:rPr>
        <w:t>.</w:t>
      </w:r>
    </w:p>
    <w:p w:rsidR="0067086B" w:rsidRPr="00FD06BF" w:rsidRDefault="00AE7D21" w:rsidP="00FD06BF">
      <w:pPr>
        <w:ind w:firstLine="0"/>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t xml:space="preserve">3.0 </w:t>
      </w:r>
      <w:r w:rsidR="00EB7472" w:rsidRPr="00FD06BF">
        <w:rPr>
          <w:rFonts w:ascii="Times New Roman" w:hAnsi="Times New Roman" w:cs="Times New Roman"/>
          <w:b/>
          <w:color w:val="000000" w:themeColor="text1"/>
          <w:sz w:val="24"/>
          <w:szCs w:val="24"/>
        </w:rPr>
        <w:t xml:space="preserve">Methodological </w:t>
      </w:r>
    </w:p>
    <w:p w:rsidR="0067086B" w:rsidRPr="0098648F" w:rsidRDefault="001326DB" w:rsidP="0098648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Arksey and O’Malley (2005),</w:t>
      </w:r>
      <w:r w:rsidR="00272276" w:rsidRPr="00FD06BF">
        <w:rPr>
          <w:rFonts w:ascii="Times New Roman" w:hAnsi="Times New Roman" w:cs="Times New Roman"/>
          <w:color w:val="000000" w:themeColor="text1"/>
          <w:sz w:val="24"/>
          <w:szCs w:val="24"/>
        </w:rPr>
        <w:t xml:space="preserve"> adjusted the amendment strategy initially</w:t>
      </w:r>
      <w:r w:rsidRPr="00FD06BF">
        <w:rPr>
          <w:rFonts w:ascii="Times New Roman" w:hAnsi="Times New Roman" w:cs="Times New Roman"/>
          <w:color w:val="000000" w:themeColor="text1"/>
          <w:sz w:val="24"/>
          <w:szCs w:val="24"/>
        </w:rPr>
        <w:t xml:space="preserve">, then </w:t>
      </w:r>
      <w:r w:rsidR="00272276" w:rsidRPr="00FD06BF">
        <w:rPr>
          <w:rFonts w:ascii="Times New Roman" w:hAnsi="Times New Roman" w:cs="Times New Roman"/>
          <w:color w:val="000000" w:themeColor="text1"/>
          <w:sz w:val="24"/>
          <w:szCs w:val="24"/>
        </w:rPr>
        <w:t>improved and created</w:t>
      </w:r>
      <w:r w:rsidRPr="00FD06BF">
        <w:rPr>
          <w:rFonts w:ascii="Times New Roman" w:hAnsi="Times New Roman" w:cs="Times New Roman"/>
          <w:color w:val="000000" w:themeColor="text1"/>
          <w:sz w:val="24"/>
          <w:szCs w:val="24"/>
        </w:rPr>
        <w:t xml:space="preserve"> by (Levac et al., 2010)</w:t>
      </w:r>
      <w:r w:rsidR="00670A12" w:rsidRPr="00FD06BF">
        <w:rPr>
          <w:rFonts w:ascii="Times New Roman" w:hAnsi="Times New Roman" w:cs="Times New Roman"/>
          <w:color w:val="000000" w:themeColor="text1"/>
          <w:sz w:val="24"/>
          <w:szCs w:val="24"/>
        </w:rPr>
        <w:t>. Lastly by</w:t>
      </w:r>
      <w:r w:rsidRPr="00FD06BF">
        <w:rPr>
          <w:rFonts w:ascii="Times New Roman" w:hAnsi="Times New Roman" w:cs="Times New Roman"/>
          <w:color w:val="000000" w:themeColor="text1"/>
          <w:sz w:val="24"/>
          <w:szCs w:val="24"/>
        </w:rPr>
        <w:t xml:space="preserve"> Colquhoun et al. (2014),</w:t>
      </w:r>
      <w:r w:rsidR="00670A12" w:rsidRPr="00FD06BF">
        <w:rPr>
          <w:rFonts w:ascii="Times New Roman" w:hAnsi="Times New Roman" w:cs="Times New Roman"/>
          <w:color w:val="000000" w:themeColor="text1"/>
          <w:sz w:val="24"/>
          <w:szCs w:val="24"/>
        </w:rPr>
        <w:t xml:space="preserve"> it suggested t</w:t>
      </w:r>
      <w:r w:rsidRPr="00FD06BF">
        <w:rPr>
          <w:rFonts w:ascii="Times New Roman" w:hAnsi="Times New Roman" w:cs="Times New Roman"/>
          <w:color w:val="000000" w:themeColor="text1"/>
          <w:sz w:val="24"/>
          <w:szCs w:val="24"/>
        </w:rPr>
        <w:t xml:space="preserve">he degree technique </w:t>
      </w:r>
      <w:r w:rsidR="00272276" w:rsidRPr="00FD06BF">
        <w:rPr>
          <w:rFonts w:ascii="Times New Roman" w:hAnsi="Times New Roman" w:cs="Times New Roman"/>
          <w:color w:val="000000" w:themeColor="text1"/>
          <w:sz w:val="24"/>
          <w:szCs w:val="24"/>
        </w:rPr>
        <w:t xml:space="preserve">that incorporates the recognizable proof of the exploration question, the ID of important examinations, the determination of studies, the chronicle of the information and the gathering, the synopsis of the outcomes and the notice of the outcomes Figure 1 demonstrates the procedure wherein the </w:t>
      </w:r>
      <w:r w:rsidR="003778C0" w:rsidRPr="00FD06BF">
        <w:rPr>
          <w:rFonts w:ascii="Times New Roman" w:hAnsi="Times New Roman" w:cs="Times New Roman"/>
          <w:color w:val="000000" w:themeColor="text1"/>
          <w:sz w:val="24"/>
          <w:szCs w:val="24"/>
        </w:rPr>
        <w:t>challenges</w:t>
      </w:r>
      <w:r w:rsidR="00272276" w:rsidRPr="00FD06BF">
        <w:rPr>
          <w:rFonts w:ascii="Times New Roman" w:hAnsi="Times New Roman" w:cs="Times New Roman"/>
          <w:color w:val="000000" w:themeColor="text1"/>
          <w:sz w:val="24"/>
          <w:szCs w:val="24"/>
        </w:rPr>
        <w:t xml:space="preserve"> for this </w:t>
      </w:r>
      <w:r w:rsidR="003778C0" w:rsidRPr="00FD06BF">
        <w:rPr>
          <w:rFonts w:ascii="Times New Roman" w:hAnsi="Times New Roman" w:cs="Times New Roman"/>
          <w:color w:val="000000" w:themeColor="text1"/>
          <w:sz w:val="24"/>
          <w:szCs w:val="24"/>
        </w:rPr>
        <w:t>review</w:t>
      </w:r>
      <w:r w:rsidR="00272276" w:rsidRPr="00FD06BF">
        <w:rPr>
          <w:rFonts w:ascii="Times New Roman" w:hAnsi="Times New Roman" w:cs="Times New Roman"/>
          <w:color w:val="000000" w:themeColor="text1"/>
          <w:sz w:val="24"/>
          <w:szCs w:val="24"/>
        </w:rPr>
        <w:t xml:space="preserve"> were gathered. Our degree survey secured the period from</w:t>
      </w:r>
      <w:r w:rsidRPr="00FD06BF">
        <w:rPr>
          <w:rFonts w:ascii="Times New Roman" w:hAnsi="Times New Roman" w:cs="Times New Roman"/>
          <w:color w:val="000000" w:themeColor="text1"/>
          <w:sz w:val="24"/>
          <w:szCs w:val="24"/>
        </w:rPr>
        <w:t xml:space="preserve"> February 2000 to October 2018</w:t>
      </w:r>
      <w:r w:rsidR="00272276" w:rsidRPr="00FD06BF">
        <w:rPr>
          <w:rFonts w:ascii="Times New Roman" w:hAnsi="Times New Roman" w:cs="Times New Roman"/>
          <w:color w:val="000000" w:themeColor="text1"/>
          <w:sz w:val="24"/>
          <w:szCs w:val="24"/>
        </w:rPr>
        <w:t>. This period was p</w:t>
      </w:r>
      <w:r w:rsidR="003778C0" w:rsidRPr="00FD06BF">
        <w:rPr>
          <w:rFonts w:ascii="Times New Roman" w:hAnsi="Times New Roman" w:cs="Times New Roman"/>
          <w:color w:val="000000" w:themeColor="text1"/>
          <w:sz w:val="24"/>
          <w:szCs w:val="24"/>
        </w:rPr>
        <w:t>icked in light of the f</w:t>
      </w:r>
      <w:r w:rsidR="000C5727" w:rsidRPr="00FD06BF">
        <w:rPr>
          <w:rFonts w:ascii="Times New Roman" w:hAnsi="Times New Roman" w:cs="Times New Roman"/>
          <w:color w:val="000000" w:themeColor="text1"/>
          <w:sz w:val="24"/>
          <w:szCs w:val="24"/>
        </w:rPr>
        <w:t>act that as per</w:t>
      </w:r>
      <w:r w:rsidRPr="00FD06BF">
        <w:rPr>
          <w:rFonts w:ascii="Times New Roman" w:hAnsi="Times New Roman" w:cs="Times New Roman"/>
          <w:color w:val="000000" w:themeColor="text1"/>
          <w:sz w:val="24"/>
          <w:szCs w:val="24"/>
        </w:rPr>
        <w:t xml:space="preserve"> Elkington (2004)</w:t>
      </w:r>
      <w:r w:rsidR="000C5727" w:rsidRPr="00FD06BF">
        <w:rPr>
          <w:rFonts w:ascii="Times New Roman" w:hAnsi="Times New Roman" w:cs="Times New Roman"/>
          <w:color w:val="000000" w:themeColor="text1"/>
          <w:sz w:val="24"/>
          <w:szCs w:val="24"/>
        </w:rPr>
        <w:t xml:space="preserve"> </w:t>
      </w:r>
      <w:r w:rsidR="00272276" w:rsidRPr="00FD06BF">
        <w:rPr>
          <w:rFonts w:ascii="Times New Roman" w:hAnsi="Times New Roman" w:cs="Times New Roman"/>
          <w:color w:val="000000" w:themeColor="text1"/>
          <w:sz w:val="24"/>
          <w:szCs w:val="24"/>
        </w:rPr>
        <w:t xml:space="preserve">the man who instituted the expression </w:t>
      </w:r>
      <w:r w:rsidR="00FD06BF" w:rsidRPr="00FD06BF">
        <w:rPr>
          <w:rFonts w:ascii="Times New Roman" w:hAnsi="Times New Roman" w:cs="Times New Roman"/>
          <w:color w:val="000000" w:themeColor="text1"/>
          <w:sz w:val="24"/>
          <w:szCs w:val="24"/>
        </w:rPr>
        <w:t>"Triple Bottom</w:t>
      </w:r>
      <w:r w:rsidR="00272276" w:rsidRPr="00FD06BF">
        <w:rPr>
          <w:rFonts w:ascii="Times New Roman" w:hAnsi="Times New Roman" w:cs="Times New Roman"/>
          <w:color w:val="000000" w:themeColor="text1"/>
          <w:sz w:val="24"/>
          <w:szCs w:val="24"/>
        </w:rPr>
        <w:t xml:space="preserve"> Line" in 1994, maintainability examine with regards to the term the new thousand years was going to start.</w:t>
      </w:r>
    </w:p>
    <w:p w:rsidR="0067086B" w:rsidRPr="00FD06BF" w:rsidRDefault="00716D00" w:rsidP="0098648F">
      <w:pPr>
        <w:rPr>
          <w:rFonts w:ascii="Times New Roman" w:hAnsi="Times New Roman" w:cs="Times New Roman"/>
          <w:b/>
          <w:color w:val="000000" w:themeColor="text1"/>
          <w:sz w:val="24"/>
          <w:szCs w:val="24"/>
        </w:rPr>
      </w:pPr>
      <w:r w:rsidRPr="00FD06BF">
        <w:rPr>
          <w:rFonts w:ascii="Times New Roman" w:hAnsi="Times New Roman" w:cs="Times New Roman"/>
          <w:color w:val="000000" w:themeColor="text1"/>
          <w:sz w:val="24"/>
          <w:szCs w:val="24"/>
        </w:rPr>
        <w:t xml:space="preserve">Our structure for leading a </w:t>
      </w:r>
      <w:r w:rsidR="00047D1A" w:rsidRPr="00FD06BF">
        <w:rPr>
          <w:rFonts w:ascii="Times New Roman" w:hAnsi="Times New Roman" w:cs="Times New Roman"/>
          <w:color w:val="000000" w:themeColor="text1"/>
          <w:sz w:val="24"/>
          <w:szCs w:val="24"/>
        </w:rPr>
        <w:t>studies</w:t>
      </w:r>
      <w:r w:rsidRPr="00FD06BF">
        <w:rPr>
          <w:rFonts w:ascii="Times New Roman" w:hAnsi="Times New Roman" w:cs="Times New Roman"/>
          <w:color w:val="000000" w:themeColor="text1"/>
          <w:sz w:val="24"/>
          <w:szCs w:val="24"/>
        </w:rPr>
        <w:t xml:space="preserve"> is supported by the </w:t>
      </w:r>
      <w:r w:rsidR="00047D1A" w:rsidRPr="00FD06BF">
        <w:rPr>
          <w:rFonts w:ascii="Times New Roman" w:hAnsi="Times New Roman" w:cs="Times New Roman"/>
          <w:color w:val="000000" w:themeColor="text1"/>
          <w:sz w:val="24"/>
          <w:szCs w:val="24"/>
        </w:rPr>
        <w:t>re</w:t>
      </w:r>
      <w:r w:rsidRPr="00FD06BF">
        <w:rPr>
          <w:rFonts w:ascii="Times New Roman" w:hAnsi="Times New Roman" w:cs="Times New Roman"/>
          <w:color w:val="000000" w:themeColor="text1"/>
          <w:sz w:val="24"/>
          <w:szCs w:val="24"/>
        </w:rPr>
        <w:t xml:space="preserve">view maintained by defenders of precise </w:t>
      </w:r>
      <w:r w:rsidR="00047D1A" w:rsidRPr="00FD06BF">
        <w:rPr>
          <w:rFonts w:ascii="Times New Roman" w:hAnsi="Times New Roman" w:cs="Times New Roman"/>
          <w:color w:val="000000" w:themeColor="text1"/>
          <w:sz w:val="24"/>
          <w:szCs w:val="24"/>
        </w:rPr>
        <w:t>findings</w:t>
      </w:r>
      <w:r w:rsidRPr="00FD06BF">
        <w:rPr>
          <w:rFonts w:ascii="Times New Roman" w:hAnsi="Times New Roman" w:cs="Times New Roman"/>
          <w:color w:val="000000" w:themeColor="text1"/>
          <w:sz w:val="24"/>
          <w:szCs w:val="24"/>
        </w:rPr>
        <w:t xml:space="preserve"> that </w:t>
      </w:r>
      <w:r w:rsidR="00047D1A" w:rsidRPr="00FD06BF">
        <w:rPr>
          <w:rFonts w:ascii="Times New Roman" w:hAnsi="Times New Roman" w:cs="Times New Roman"/>
          <w:color w:val="000000" w:themeColor="text1"/>
          <w:sz w:val="24"/>
          <w:szCs w:val="24"/>
        </w:rPr>
        <w:t>are</w:t>
      </w:r>
      <w:r w:rsidRPr="00FD06BF">
        <w:rPr>
          <w:rFonts w:ascii="Times New Roman" w:hAnsi="Times New Roman" w:cs="Times New Roman"/>
          <w:color w:val="000000" w:themeColor="text1"/>
          <w:sz w:val="24"/>
          <w:szCs w:val="24"/>
        </w:rPr>
        <w:t xml:space="preserve"> techniques utilized all through the various stages are directed in a thorough and straightforward way</w:t>
      </w:r>
      <w:r w:rsidR="00047D1A" w:rsidRPr="00FD06BF">
        <w:rPr>
          <w:rFonts w:ascii="Times New Roman" w:hAnsi="Times New Roman" w:cs="Times New Roman"/>
          <w:sz w:val="24"/>
          <w:szCs w:val="24"/>
          <w:shd w:val="clear" w:color="auto" w:fill="FFFFFF" w:themeFill="background1"/>
        </w:rPr>
        <w:t xml:space="preserve"> </w:t>
      </w:r>
      <w:r w:rsidR="00F84EE9" w:rsidRPr="00FD06BF">
        <w:rPr>
          <w:rFonts w:ascii="Times New Roman" w:hAnsi="Times New Roman" w:cs="Times New Roman"/>
          <w:sz w:val="24"/>
          <w:szCs w:val="24"/>
          <w:shd w:val="clear" w:color="auto" w:fill="FFFFFF" w:themeFill="background1"/>
        </w:rPr>
        <w:fldChar w:fldCharType="begin"/>
      </w:r>
      <w:r w:rsidR="00670A12" w:rsidRPr="00FD06BF">
        <w:rPr>
          <w:rFonts w:ascii="Times New Roman" w:hAnsi="Times New Roman" w:cs="Times New Roman"/>
          <w:sz w:val="24"/>
          <w:szCs w:val="24"/>
          <w:shd w:val="clear" w:color="auto" w:fill="FFFFFF" w:themeFill="background1"/>
        </w:rPr>
        <w:instrText xml:space="preserve"> ADDIN EN.CITE &lt;EndNote&gt;&lt;Cite&gt;&lt;Author&gt;Badger&lt;/Author&gt;&lt;Year&gt;2000&lt;/Year&gt;&lt;RecNum&gt;198&lt;/RecNum&gt;&lt;DisplayText&gt;(Badger et al., 2000)&lt;/DisplayText&gt;&lt;record&gt;&lt;rec-number&gt;198&lt;/rec-number&gt;&lt;foreign-keys&gt;&lt;key app="EN" db-id="te2fts9f45f9f9e02sq5tvd5zv25adaw5dap" timestamp="1558362911"&gt;198&lt;/key&gt;&lt;/foreign-keys&gt;&lt;ref-type name="Journal Article"&gt;17&lt;/ref-type&gt;&lt;contributors&gt;&lt;authors&gt;&lt;author&gt;Badger, D&lt;/author&gt;&lt;author&gt;Nursten, J&lt;/author&gt;&lt;author&gt;Williams, P&lt;/author&gt;&lt;author&gt;Woodward, M&lt;/author&gt;&lt;/authors&gt;&lt;/contributors&gt;&lt;titles&gt;&lt;title&gt;Should all literature reviews be systematic?&lt;/title&gt;&lt;secondary-title&gt;Evaluation &amp;amp; Research in Education&lt;/secondary-title&gt;&lt;/titles&gt;&lt;periodical&gt;&lt;full-title&gt;Evaluation &amp;amp; Research in Education&lt;/full-title&gt;&lt;/periodical&gt;&lt;pages&gt;220-230&lt;/pages&gt;&lt;volume&gt;14&lt;/volume&gt;&lt;number&gt;3-4&lt;/number&gt;&lt;dates&gt;&lt;year&gt;2000&lt;/year&gt;&lt;/dates&gt;&lt;isbn&gt;0950-0790&lt;/isbn&gt;&lt;urls&gt;&lt;/urls&gt;&lt;/record&gt;&lt;/Cite&gt;&lt;/EndNote&gt;</w:instrText>
      </w:r>
      <w:r w:rsidR="00F84EE9" w:rsidRPr="00FD06BF">
        <w:rPr>
          <w:rFonts w:ascii="Times New Roman" w:hAnsi="Times New Roman" w:cs="Times New Roman"/>
          <w:sz w:val="24"/>
          <w:szCs w:val="24"/>
          <w:shd w:val="clear" w:color="auto" w:fill="FFFFFF" w:themeFill="background1"/>
        </w:rPr>
        <w:fldChar w:fldCharType="separate"/>
      </w:r>
      <w:r w:rsidR="00670A12" w:rsidRPr="00FD06BF">
        <w:rPr>
          <w:rFonts w:ascii="Times New Roman" w:hAnsi="Times New Roman" w:cs="Times New Roman"/>
          <w:noProof/>
          <w:sz w:val="24"/>
          <w:szCs w:val="24"/>
          <w:shd w:val="clear" w:color="auto" w:fill="FFFFFF" w:themeFill="background1"/>
        </w:rPr>
        <w:t>(Badger et al., 2000)</w:t>
      </w:r>
      <w:r w:rsidR="00F84EE9" w:rsidRPr="00FD06BF">
        <w:rPr>
          <w:rFonts w:ascii="Times New Roman" w:hAnsi="Times New Roman" w:cs="Times New Roman"/>
          <w:sz w:val="24"/>
          <w:szCs w:val="24"/>
          <w:shd w:val="clear" w:color="auto" w:fill="FFFFFF" w:themeFill="background1"/>
        </w:rPr>
        <w:fldChar w:fldCharType="end"/>
      </w:r>
      <w:r w:rsidRPr="00FD06BF">
        <w:rPr>
          <w:rFonts w:ascii="Times New Roman" w:hAnsi="Times New Roman" w:cs="Times New Roman"/>
          <w:color w:val="000000" w:themeColor="text1"/>
          <w:sz w:val="24"/>
          <w:szCs w:val="24"/>
        </w:rPr>
        <w:t>. The procedure ought to be reported in adequate detail</w:t>
      </w:r>
      <w:r w:rsidR="00047D1A" w:rsidRPr="00FD06BF">
        <w:rPr>
          <w:rFonts w:ascii="Times New Roman" w:hAnsi="Times New Roman" w:cs="Times New Roman"/>
          <w:color w:val="000000" w:themeColor="text1"/>
          <w:sz w:val="24"/>
          <w:szCs w:val="24"/>
        </w:rPr>
        <w:t>s</w:t>
      </w:r>
      <w:r w:rsidRPr="00FD06BF">
        <w:rPr>
          <w:rFonts w:ascii="Times New Roman" w:hAnsi="Times New Roman" w:cs="Times New Roman"/>
          <w:color w:val="000000" w:themeColor="text1"/>
          <w:sz w:val="24"/>
          <w:szCs w:val="24"/>
        </w:rPr>
        <w:t xml:space="preserve"> empower</w:t>
      </w:r>
      <w:r w:rsidR="00047D1A" w:rsidRPr="00FD06BF">
        <w:rPr>
          <w:rFonts w:ascii="Times New Roman" w:hAnsi="Times New Roman" w:cs="Times New Roman"/>
          <w:color w:val="000000" w:themeColor="text1"/>
          <w:sz w:val="24"/>
          <w:szCs w:val="24"/>
        </w:rPr>
        <w:t>ing</w:t>
      </w:r>
      <w:r w:rsidRPr="00FD06BF">
        <w:rPr>
          <w:rFonts w:ascii="Times New Roman" w:hAnsi="Times New Roman" w:cs="Times New Roman"/>
          <w:color w:val="000000" w:themeColor="text1"/>
          <w:sz w:val="24"/>
          <w:szCs w:val="24"/>
        </w:rPr>
        <w:t xml:space="preserve">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to be reproduced. </w:t>
      </w:r>
      <w:r w:rsidR="00047D1A" w:rsidRPr="00FD06BF">
        <w:rPr>
          <w:rFonts w:ascii="Times New Roman" w:hAnsi="Times New Roman" w:cs="Times New Roman"/>
          <w:color w:val="000000" w:themeColor="text1"/>
          <w:sz w:val="24"/>
          <w:szCs w:val="24"/>
        </w:rPr>
        <w:t>The</w:t>
      </w:r>
      <w:r w:rsidRPr="00FD06BF">
        <w:rPr>
          <w:rFonts w:ascii="Times New Roman" w:hAnsi="Times New Roman" w:cs="Times New Roman"/>
          <w:color w:val="000000" w:themeColor="text1"/>
          <w:sz w:val="24"/>
          <w:szCs w:val="24"/>
        </w:rPr>
        <w:t xml:space="preserve"> unequivocal</w:t>
      </w:r>
      <w:r w:rsidR="00047D1A" w:rsidRPr="00FD06BF">
        <w:rPr>
          <w:rFonts w:ascii="Times New Roman" w:hAnsi="Times New Roman" w:cs="Times New Roman"/>
          <w:color w:val="000000" w:themeColor="text1"/>
          <w:sz w:val="24"/>
          <w:szCs w:val="24"/>
        </w:rPr>
        <w:t xml:space="preserve"> theory and methodology</w:t>
      </w:r>
      <w:r w:rsidRPr="00FD06BF">
        <w:rPr>
          <w:rFonts w:ascii="Times New Roman" w:hAnsi="Times New Roman" w:cs="Times New Roman"/>
          <w:color w:val="000000" w:themeColor="text1"/>
          <w:sz w:val="24"/>
          <w:szCs w:val="24"/>
        </w:rPr>
        <w:t xml:space="preserve"> expands the dependability of the </w:t>
      </w:r>
      <w:r w:rsidR="00F40B59" w:rsidRPr="00FD06BF">
        <w:rPr>
          <w:rFonts w:ascii="Times New Roman" w:hAnsi="Times New Roman" w:cs="Times New Roman"/>
          <w:color w:val="000000" w:themeColor="text1"/>
          <w:sz w:val="24"/>
          <w:szCs w:val="24"/>
        </w:rPr>
        <w:t>findings</w:t>
      </w:r>
      <w:r w:rsidRPr="00FD06BF">
        <w:rPr>
          <w:rFonts w:ascii="Times New Roman" w:hAnsi="Times New Roman" w:cs="Times New Roman"/>
          <w:color w:val="000000" w:themeColor="text1"/>
          <w:sz w:val="24"/>
          <w:szCs w:val="24"/>
        </w:rPr>
        <w:t xml:space="preserve">, and reacts to any recommendation that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need</w:t>
      </w:r>
      <w:r w:rsidR="00047D1A" w:rsidRPr="00FD06BF">
        <w:rPr>
          <w:rFonts w:ascii="Times New Roman" w:hAnsi="Times New Roman" w:cs="Times New Roman"/>
          <w:color w:val="000000" w:themeColor="text1"/>
          <w:sz w:val="24"/>
          <w:szCs w:val="24"/>
        </w:rPr>
        <w:t>s methods meticulously</w:t>
      </w:r>
      <w:r w:rsidR="00D161CA" w:rsidRPr="00FD06BF">
        <w:rPr>
          <w:rFonts w:ascii="Times New Roman" w:hAnsi="Times New Roman" w:cs="Times New Roman"/>
          <w:color w:val="000000" w:themeColor="text1"/>
          <w:sz w:val="24"/>
          <w:szCs w:val="24"/>
        </w:rPr>
        <w:t>.</w:t>
      </w:r>
    </w:p>
    <w:p w:rsidR="00AD1C88" w:rsidRPr="00FD06BF" w:rsidRDefault="00716D00" w:rsidP="00FD06BF">
      <w:pPr>
        <w:rPr>
          <w:rFonts w:ascii="Times New Roman" w:hAnsi="Times New Roman" w:cs="Times New Roman"/>
          <w:b/>
          <w:color w:val="000000" w:themeColor="text1"/>
          <w:sz w:val="24"/>
          <w:szCs w:val="24"/>
        </w:rPr>
      </w:pPr>
      <w:r w:rsidRPr="00FD06BF">
        <w:rPr>
          <w:rFonts w:ascii="Times New Roman" w:hAnsi="Times New Roman" w:cs="Times New Roman"/>
          <w:color w:val="000000" w:themeColor="text1"/>
          <w:sz w:val="24"/>
          <w:szCs w:val="24"/>
        </w:rPr>
        <w:t xml:space="preserve">The technique received for distinguishing </w:t>
      </w:r>
      <w:r w:rsidR="00047D1A" w:rsidRPr="00FD06BF">
        <w:rPr>
          <w:rFonts w:ascii="Times New Roman" w:hAnsi="Times New Roman" w:cs="Times New Roman"/>
          <w:color w:val="000000" w:themeColor="text1"/>
          <w:sz w:val="24"/>
          <w:szCs w:val="24"/>
        </w:rPr>
        <w:t xml:space="preserve">reviews in the field have to be accomplished inside or </w:t>
      </w:r>
      <w:r w:rsidRPr="00FD06BF">
        <w:rPr>
          <w:rFonts w:ascii="Times New Roman" w:hAnsi="Times New Roman" w:cs="Times New Roman"/>
          <w:color w:val="000000" w:themeColor="text1"/>
          <w:sz w:val="24"/>
          <w:szCs w:val="24"/>
        </w:rPr>
        <w:t xml:space="preserve">out and expansive outcomes. </w:t>
      </w:r>
      <w:r w:rsidR="00047D1A" w:rsidRPr="00FD06BF">
        <w:rPr>
          <w:rFonts w:ascii="Times New Roman" w:hAnsi="Times New Roman" w:cs="Times New Roman"/>
          <w:color w:val="000000" w:themeColor="text1"/>
          <w:sz w:val="24"/>
          <w:szCs w:val="24"/>
        </w:rPr>
        <w:t>During this time</w:t>
      </w:r>
      <w:r w:rsidRPr="00FD06BF">
        <w:rPr>
          <w:rFonts w:ascii="Times New Roman" w:hAnsi="Times New Roman" w:cs="Times New Roman"/>
          <w:color w:val="000000" w:themeColor="text1"/>
          <w:sz w:val="24"/>
          <w:szCs w:val="24"/>
        </w:rPr>
        <w:t>,</w:t>
      </w:r>
      <w:r w:rsidR="00047D1A" w:rsidRPr="00FD06BF">
        <w:rPr>
          <w:rFonts w:ascii="Times New Roman" w:hAnsi="Times New Roman" w:cs="Times New Roman"/>
          <w:color w:val="000000" w:themeColor="text1"/>
          <w:sz w:val="24"/>
          <w:szCs w:val="24"/>
        </w:rPr>
        <w:t xml:space="preserve"> the customer devotion has pulled the researchers expectations and considerations in the industry and done numerous studies and research done by the researchers to show the determinants and the trends of the loyalty of customers in certain airlines</w:t>
      </w:r>
      <w:r w:rsidRPr="00FD06BF">
        <w:rPr>
          <w:rFonts w:ascii="Times New Roman" w:hAnsi="Times New Roman" w:cs="Times New Roman"/>
          <w:color w:val="000000" w:themeColor="text1"/>
          <w:sz w:val="24"/>
          <w:szCs w:val="24"/>
        </w:rPr>
        <w:t xml:space="preserve">. Hence, in this area, writers </w:t>
      </w:r>
      <w:r w:rsidR="00E945A6" w:rsidRPr="00FD06BF">
        <w:rPr>
          <w:rFonts w:ascii="Times New Roman" w:hAnsi="Times New Roman" w:cs="Times New Roman"/>
          <w:color w:val="000000" w:themeColor="text1"/>
          <w:sz w:val="24"/>
          <w:szCs w:val="24"/>
        </w:rPr>
        <w:t>the paper</w:t>
      </w:r>
      <w:r w:rsidRPr="00FD06BF">
        <w:rPr>
          <w:rFonts w:ascii="Times New Roman" w:hAnsi="Times New Roman" w:cs="Times New Roman"/>
          <w:color w:val="000000" w:themeColor="text1"/>
          <w:sz w:val="24"/>
          <w:szCs w:val="24"/>
        </w:rPr>
        <w:t xml:space="preserve"> have a coherent arrangement to choose </w:t>
      </w:r>
      <w:r w:rsidR="00E945A6" w:rsidRPr="00FD06BF">
        <w:rPr>
          <w:rFonts w:ascii="Times New Roman" w:hAnsi="Times New Roman" w:cs="Times New Roman"/>
          <w:color w:val="000000" w:themeColor="text1"/>
          <w:sz w:val="24"/>
          <w:szCs w:val="24"/>
        </w:rPr>
        <w:t>literature reviews that are</w:t>
      </w:r>
      <w:r w:rsidRPr="00FD06BF">
        <w:rPr>
          <w:rFonts w:ascii="Times New Roman" w:hAnsi="Times New Roman" w:cs="Times New Roman"/>
          <w:color w:val="000000" w:themeColor="text1"/>
          <w:sz w:val="24"/>
          <w:szCs w:val="24"/>
        </w:rPr>
        <w:t xml:space="preserve"> in </w:t>
      </w:r>
      <w:r w:rsidR="009E3D96" w:rsidRPr="00FD06BF">
        <w:rPr>
          <w:rFonts w:ascii="Times New Roman" w:hAnsi="Times New Roman" w:cs="Times New Roman"/>
          <w:color w:val="000000" w:themeColor="text1"/>
          <w:sz w:val="24"/>
          <w:szCs w:val="24"/>
        </w:rPr>
        <w:t>airline</w:t>
      </w:r>
      <w:r w:rsidRPr="00FD06BF">
        <w:rPr>
          <w:rFonts w:ascii="Times New Roman" w:hAnsi="Times New Roman" w:cs="Times New Roman"/>
          <w:color w:val="000000" w:themeColor="text1"/>
          <w:sz w:val="24"/>
          <w:szCs w:val="24"/>
        </w:rPr>
        <w:t xml:space="preserve"> industry, for example, vehicle industry, friendliness industry and so on.; and </w:t>
      </w:r>
      <w:r w:rsidR="009E3D96" w:rsidRPr="00FD06BF">
        <w:rPr>
          <w:rFonts w:ascii="Times New Roman" w:hAnsi="Times New Roman" w:cs="Times New Roman"/>
          <w:color w:val="000000" w:themeColor="text1"/>
          <w:sz w:val="24"/>
          <w:szCs w:val="24"/>
        </w:rPr>
        <w:t>review</w:t>
      </w:r>
      <w:r w:rsidRPr="00FD06BF">
        <w:rPr>
          <w:rFonts w:ascii="Times New Roman" w:hAnsi="Times New Roman" w:cs="Times New Roman"/>
          <w:color w:val="000000" w:themeColor="text1"/>
          <w:sz w:val="24"/>
          <w:szCs w:val="24"/>
        </w:rPr>
        <w:t xml:space="preserve"> them top to bottom including expressing writers, year, extension or area, examine issue, </w:t>
      </w:r>
      <w:r w:rsidR="00CB685A"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model, approach, sort of </w:t>
      </w:r>
      <w:r w:rsidR="00FD06BF" w:rsidRPr="00FD06BF">
        <w:rPr>
          <w:rFonts w:ascii="Times New Roman" w:hAnsi="Times New Roman" w:cs="Times New Roman"/>
          <w:color w:val="000000" w:themeColor="text1"/>
          <w:sz w:val="24"/>
          <w:szCs w:val="24"/>
        </w:rPr>
        <w:t>data research</w:t>
      </w:r>
      <w:r w:rsidRPr="00FD06BF">
        <w:rPr>
          <w:rFonts w:ascii="Times New Roman" w:hAnsi="Times New Roman" w:cs="Times New Roman"/>
          <w:color w:val="000000" w:themeColor="text1"/>
          <w:sz w:val="24"/>
          <w:szCs w:val="24"/>
        </w:rPr>
        <w:t xml:space="preserve">, </w:t>
      </w:r>
      <w:r w:rsidR="00F40B59" w:rsidRPr="00FD06BF">
        <w:rPr>
          <w:rFonts w:ascii="Times New Roman" w:hAnsi="Times New Roman" w:cs="Times New Roman"/>
          <w:color w:val="000000" w:themeColor="text1"/>
          <w:sz w:val="24"/>
          <w:szCs w:val="24"/>
        </w:rPr>
        <w:t>findings</w:t>
      </w:r>
      <w:r w:rsidRPr="00FD06BF">
        <w:rPr>
          <w:rFonts w:ascii="Times New Roman" w:hAnsi="Times New Roman" w:cs="Times New Roman"/>
          <w:color w:val="000000" w:themeColor="text1"/>
          <w:sz w:val="24"/>
          <w:szCs w:val="24"/>
        </w:rPr>
        <w:t xml:space="preserve"> and commitment of each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to the </w:t>
      </w:r>
      <w:r w:rsidR="00D14C18" w:rsidRPr="00FD06BF">
        <w:rPr>
          <w:rFonts w:ascii="Times New Roman" w:hAnsi="Times New Roman" w:cs="Times New Roman"/>
          <w:color w:val="000000" w:themeColor="text1"/>
          <w:sz w:val="24"/>
          <w:szCs w:val="24"/>
        </w:rPr>
        <w:t>airline</w:t>
      </w:r>
      <w:r w:rsidR="00E945A6"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so as to accomplish a thorough </w:t>
      </w:r>
      <w:r w:rsidR="00FD06BF" w:rsidRPr="00FD06BF">
        <w:rPr>
          <w:rFonts w:ascii="Times New Roman" w:hAnsi="Times New Roman" w:cs="Times New Roman"/>
          <w:color w:val="000000" w:themeColor="text1"/>
          <w:sz w:val="24"/>
          <w:szCs w:val="24"/>
        </w:rPr>
        <w:t>literature review</w:t>
      </w:r>
      <w:r w:rsidR="003778C0" w:rsidRPr="00FD06BF">
        <w:rPr>
          <w:rFonts w:ascii="Times New Roman" w:hAnsi="Times New Roman" w:cs="Times New Roman"/>
          <w:color w:val="000000" w:themeColor="text1"/>
          <w:sz w:val="24"/>
          <w:szCs w:val="24"/>
        </w:rPr>
        <w:t xml:space="preserve">. </w:t>
      </w:r>
      <w:r w:rsidR="00D161CA" w:rsidRPr="00FD06BF">
        <w:rPr>
          <w:rFonts w:ascii="Times New Roman" w:hAnsi="Times New Roman" w:cs="Times New Roman"/>
          <w:color w:val="000000" w:themeColor="text1"/>
          <w:sz w:val="24"/>
          <w:szCs w:val="24"/>
        </w:rPr>
        <w:t xml:space="preserve">According to </w:t>
      </w:r>
      <w:r w:rsidR="00E945A6" w:rsidRPr="00FD06BF">
        <w:rPr>
          <w:rFonts w:ascii="Times New Roman" w:hAnsi="Times New Roman" w:cs="Times New Roman"/>
          <w:color w:val="000000" w:themeColor="text1"/>
          <w:sz w:val="24"/>
          <w:szCs w:val="24"/>
        </w:rPr>
        <w:t>Boulding et al. (1993)</w:t>
      </w:r>
      <w:r w:rsidR="00D161CA"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led an exploratory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entitled "A dynamic procedure model of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 quality: from desires to </w:t>
      </w:r>
      <w:r w:rsidR="00FD06BF" w:rsidRPr="00FD06BF">
        <w:rPr>
          <w:rFonts w:ascii="Times New Roman" w:hAnsi="Times New Roman" w:cs="Times New Roman"/>
          <w:color w:val="000000" w:themeColor="text1"/>
          <w:sz w:val="24"/>
          <w:szCs w:val="24"/>
        </w:rPr>
        <w:t>behavior</w:t>
      </w:r>
      <w:r w:rsidRPr="00FD06BF">
        <w:rPr>
          <w:rFonts w:ascii="Times New Roman" w:hAnsi="Times New Roman" w:cs="Times New Roman"/>
          <w:color w:val="000000" w:themeColor="text1"/>
          <w:sz w:val="24"/>
          <w:szCs w:val="24"/>
        </w:rPr>
        <w:t xml:space="preserve"> aims". The motivation behind this </w:t>
      </w:r>
      <w:r w:rsidR="009E3D96" w:rsidRPr="00FD06BF">
        <w:rPr>
          <w:rFonts w:ascii="Times New Roman" w:hAnsi="Times New Roman" w:cs="Times New Roman"/>
          <w:color w:val="000000" w:themeColor="text1"/>
          <w:sz w:val="24"/>
          <w:szCs w:val="24"/>
        </w:rPr>
        <w:t>research</w:t>
      </w:r>
      <w:r w:rsidR="006D1FBB" w:rsidRPr="00FD06BF">
        <w:rPr>
          <w:rFonts w:ascii="Times New Roman" w:hAnsi="Times New Roman" w:cs="Times New Roman"/>
          <w:color w:val="000000" w:themeColor="text1"/>
          <w:sz w:val="24"/>
          <w:szCs w:val="24"/>
        </w:rPr>
        <w:t xml:space="preserve"> by</w:t>
      </w:r>
      <w:r w:rsidR="00E945A6" w:rsidRPr="00FD06BF">
        <w:rPr>
          <w:rFonts w:ascii="Times New Roman" w:hAnsi="Times New Roman" w:cs="Times New Roman"/>
          <w:color w:val="000000" w:themeColor="text1"/>
          <w:sz w:val="24"/>
          <w:szCs w:val="24"/>
        </w:rPr>
        <w:t xml:space="preserve"> Boulding et al. (1993) was</w:t>
      </w:r>
      <w:r w:rsidRPr="00FD06BF">
        <w:rPr>
          <w:rFonts w:ascii="Times New Roman" w:hAnsi="Times New Roman" w:cs="Times New Roman"/>
          <w:color w:val="000000" w:themeColor="text1"/>
          <w:sz w:val="24"/>
          <w:szCs w:val="24"/>
        </w:rPr>
        <w:t xml:space="preserve"> build</w:t>
      </w:r>
      <w:r w:rsidR="00E945A6" w:rsidRPr="00FD06BF">
        <w:rPr>
          <w:rFonts w:ascii="Times New Roman" w:hAnsi="Times New Roman" w:cs="Times New Roman"/>
          <w:color w:val="000000" w:themeColor="text1"/>
          <w:sz w:val="24"/>
          <w:szCs w:val="24"/>
        </w:rPr>
        <w:t>ing</w:t>
      </w:r>
      <w:r w:rsidRPr="00FD06BF">
        <w:rPr>
          <w:rFonts w:ascii="Times New Roman" w:hAnsi="Times New Roman" w:cs="Times New Roman"/>
          <w:color w:val="000000" w:themeColor="text1"/>
          <w:sz w:val="24"/>
          <w:szCs w:val="24"/>
        </w:rPr>
        <w:t xml:space="preserve"> up a social procedure </w:t>
      </w:r>
      <w:r w:rsidR="00E945A6" w:rsidRPr="00FD06BF">
        <w:rPr>
          <w:rFonts w:ascii="Times New Roman" w:hAnsi="Times New Roman" w:cs="Times New Roman"/>
          <w:color w:val="000000" w:themeColor="text1"/>
          <w:sz w:val="24"/>
          <w:szCs w:val="24"/>
        </w:rPr>
        <w:t>structure of</w:t>
      </w:r>
      <w:r w:rsidRPr="00FD06BF">
        <w:rPr>
          <w:rFonts w:ascii="Times New Roman" w:hAnsi="Times New Roman" w:cs="Times New Roman"/>
          <w:color w:val="000000" w:themeColor="text1"/>
          <w:sz w:val="24"/>
          <w:szCs w:val="24"/>
        </w:rPr>
        <w:t xml:space="preserve"> apparent </w:t>
      </w:r>
      <w:r w:rsidR="00E945A6" w:rsidRPr="00FD06BF">
        <w:rPr>
          <w:rFonts w:ascii="Times New Roman" w:hAnsi="Times New Roman" w:cs="Times New Roman"/>
          <w:color w:val="000000" w:themeColor="text1"/>
          <w:sz w:val="24"/>
          <w:szCs w:val="24"/>
        </w:rPr>
        <w:t>quality service</w:t>
      </w:r>
      <w:r w:rsidRPr="00FD06BF">
        <w:rPr>
          <w:rFonts w:ascii="Times New Roman" w:hAnsi="Times New Roman" w:cs="Times New Roman"/>
          <w:color w:val="000000" w:themeColor="text1"/>
          <w:sz w:val="24"/>
          <w:szCs w:val="24"/>
        </w:rPr>
        <w:t xml:space="preserve">. </w:t>
      </w:r>
      <w:r w:rsidR="00FC3213" w:rsidRPr="00FD06BF">
        <w:rPr>
          <w:rFonts w:ascii="Times New Roman" w:hAnsi="Times New Roman" w:cs="Times New Roman"/>
          <w:color w:val="000000" w:themeColor="text1"/>
          <w:sz w:val="24"/>
          <w:szCs w:val="24"/>
        </w:rPr>
        <w:t xml:space="preserve"> According to </w:t>
      </w:r>
      <w:r w:rsidR="00F84EE9" w:rsidRPr="00FD06BF">
        <w:rPr>
          <w:rFonts w:ascii="Times New Roman" w:hAnsi="Times New Roman" w:cs="Times New Roman"/>
          <w:color w:val="000000" w:themeColor="text1"/>
          <w:sz w:val="24"/>
          <w:szCs w:val="24"/>
        </w:rPr>
        <w:fldChar w:fldCharType="begin"/>
      </w:r>
      <w:r w:rsidR="00FC3213" w:rsidRPr="00FD06BF">
        <w:rPr>
          <w:rFonts w:ascii="Times New Roman" w:hAnsi="Times New Roman" w:cs="Times New Roman"/>
          <w:color w:val="000000" w:themeColor="text1"/>
          <w:sz w:val="24"/>
          <w:szCs w:val="24"/>
        </w:rPr>
        <w:instrText xml:space="preserve"> ADDIN EN.CITE &lt;EndNote&gt;&lt;Cite AuthorYear="1"&gt;&lt;Author&gt;Boulding&lt;/Author&gt;&lt;Year&gt;1993&lt;/Year&gt;&lt;RecNum&gt;25&lt;/RecNum&gt;&lt;DisplayText&gt;Boulding et al. (1993)&lt;/DisplayText&gt;&lt;record&gt;&lt;rec-number&gt;25&lt;/rec-number&gt;&lt;foreign-keys&gt;&lt;key app="EN" db-id="te2fts9f45f9f9e02sq5tvd5zv25adaw5dap" timestamp="1551187085"&gt;25&lt;/key&gt;&lt;/foreign-keys&gt;&lt;ref-type name="Journal Article"&gt;17&lt;/ref-type&gt;&lt;contributors&gt;&lt;authors&gt;&lt;author&gt;Boulding, William&lt;/author&gt;&lt;author&gt;Kalra, Ajay&lt;/author&gt;&lt;author&gt;Staelin, Richard&lt;/author&gt;&lt;author&gt;Zeithaml, Valarie A&lt;/author&gt;&lt;/authors&gt;&lt;/contributors&gt;&lt;titles&gt;&lt;title&gt;A dynamic process model of service quality: from expectations to behavioral intentions&lt;/title&gt;&lt;secondary-title&gt;Journal of marketing research&lt;/secondary-title&gt;&lt;/titles&gt;&lt;periodical&gt;&lt;full-title&gt;Journal of marketing research&lt;/full-title&gt;&lt;/periodical&gt;&lt;pages&gt;7-27&lt;/pages&gt;&lt;volume&gt;30&lt;/volume&gt;&lt;number&gt;1&lt;/number&gt;&lt;dates&gt;&lt;year&gt;1993&lt;/year&gt;&lt;/dates&gt;&lt;isbn&gt;0022-2437&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FC3213" w:rsidRPr="00FD06BF">
        <w:rPr>
          <w:rFonts w:ascii="Times New Roman" w:hAnsi="Times New Roman" w:cs="Times New Roman"/>
          <w:noProof/>
          <w:color w:val="000000" w:themeColor="text1"/>
          <w:sz w:val="24"/>
          <w:szCs w:val="24"/>
        </w:rPr>
        <w:t>Boulding et al. (1993)</w:t>
      </w:r>
      <w:r w:rsidR="00F84EE9" w:rsidRPr="00FD06BF">
        <w:rPr>
          <w:rFonts w:ascii="Times New Roman" w:hAnsi="Times New Roman" w:cs="Times New Roman"/>
          <w:color w:val="000000" w:themeColor="text1"/>
          <w:sz w:val="24"/>
          <w:szCs w:val="24"/>
        </w:rPr>
        <w:fldChar w:fldCharType="end"/>
      </w:r>
      <w:r w:rsidR="00FC3213" w:rsidRPr="00FD06BF">
        <w:rPr>
          <w:rFonts w:ascii="Times New Roman" w:hAnsi="Times New Roman" w:cs="Times New Roman"/>
          <w:color w:val="000000" w:themeColor="text1"/>
          <w:sz w:val="24"/>
          <w:szCs w:val="24"/>
        </w:rPr>
        <w:t>, t</w:t>
      </w:r>
      <w:r w:rsidRPr="00FD06BF">
        <w:rPr>
          <w:rFonts w:ascii="Times New Roman" w:hAnsi="Times New Roman" w:cs="Times New Roman"/>
          <w:color w:val="000000" w:themeColor="text1"/>
          <w:sz w:val="24"/>
          <w:szCs w:val="24"/>
        </w:rPr>
        <w:t>he mo</w:t>
      </w:r>
      <w:r w:rsidR="006D1FBB" w:rsidRPr="00FD06BF">
        <w:rPr>
          <w:rFonts w:ascii="Times New Roman" w:hAnsi="Times New Roman" w:cs="Times New Roman"/>
          <w:color w:val="000000" w:themeColor="text1"/>
          <w:sz w:val="24"/>
          <w:szCs w:val="24"/>
        </w:rPr>
        <w:t xml:space="preserve">del created by </w:t>
      </w:r>
      <w:r w:rsidRPr="00FD06BF">
        <w:rPr>
          <w:rFonts w:ascii="Times New Roman" w:hAnsi="Times New Roman" w:cs="Times New Roman"/>
          <w:color w:val="000000" w:themeColor="text1"/>
          <w:sz w:val="24"/>
          <w:szCs w:val="24"/>
        </w:rPr>
        <w:t xml:space="preserve">was tried by them right off the bat with </w:t>
      </w:r>
      <w:r w:rsidR="009E3D96" w:rsidRPr="00FD06BF">
        <w:rPr>
          <w:rFonts w:ascii="Times New Roman" w:hAnsi="Times New Roman" w:cs="Times New Roman"/>
          <w:color w:val="000000" w:themeColor="text1"/>
          <w:sz w:val="24"/>
          <w:szCs w:val="24"/>
        </w:rPr>
        <w:t>data</w:t>
      </w:r>
      <w:r w:rsidRPr="00FD06BF">
        <w:rPr>
          <w:rFonts w:ascii="Times New Roman" w:hAnsi="Times New Roman" w:cs="Times New Roman"/>
          <w:color w:val="000000" w:themeColor="text1"/>
          <w:sz w:val="24"/>
          <w:szCs w:val="24"/>
        </w:rPr>
        <w:t xml:space="preserve"> from longitudin</w:t>
      </w:r>
      <w:r w:rsidR="00FC3213" w:rsidRPr="00FD06BF">
        <w:rPr>
          <w:rFonts w:ascii="Times New Roman" w:hAnsi="Times New Roman" w:cs="Times New Roman"/>
          <w:color w:val="000000" w:themeColor="text1"/>
          <w:sz w:val="24"/>
          <w:szCs w:val="24"/>
        </w:rPr>
        <w:t>al research center trial and also a</w:t>
      </w:r>
      <w:r w:rsidRPr="00FD06BF">
        <w:rPr>
          <w:rFonts w:ascii="Times New Roman" w:hAnsi="Times New Roman" w:cs="Times New Roman"/>
          <w:color w:val="000000" w:themeColor="text1"/>
          <w:sz w:val="24"/>
          <w:szCs w:val="24"/>
        </w:rPr>
        <w:t xml:space="preserve">dvancement of a technique for assessing the model one-time overview </w:t>
      </w:r>
      <w:r w:rsidR="009E3D96" w:rsidRPr="00FD06BF">
        <w:rPr>
          <w:rFonts w:ascii="Times New Roman" w:hAnsi="Times New Roman" w:cs="Times New Roman"/>
          <w:color w:val="000000" w:themeColor="text1"/>
          <w:sz w:val="24"/>
          <w:szCs w:val="24"/>
        </w:rPr>
        <w:t>data</w:t>
      </w:r>
      <w:r w:rsidRPr="00FD06BF">
        <w:rPr>
          <w:rFonts w:ascii="Times New Roman" w:hAnsi="Times New Roman" w:cs="Times New Roman"/>
          <w:color w:val="000000" w:themeColor="text1"/>
          <w:sz w:val="24"/>
          <w:szCs w:val="24"/>
        </w:rPr>
        <w:t xml:space="preserve">. With these distinctions as a primary concern, we currently proceed to portray the phases of the system we embraced for directing a </w:t>
      </w:r>
      <w:r w:rsidR="009E3D96" w:rsidRPr="00FD06BF">
        <w:rPr>
          <w:rFonts w:ascii="Times New Roman" w:hAnsi="Times New Roman" w:cs="Times New Roman"/>
          <w:color w:val="000000" w:themeColor="text1"/>
          <w:sz w:val="24"/>
          <w:szCs w:val="24"/>
        </w:rPr>
        <w:t>scoping</w:t>
      </w:r>
      <w:r w:rsidR="00E945A6" w:rsidRPr="00FD06BF">
        <w:rPr>
          <w:rFonts w:ascii="Times New Roman" w:hAnsi="Times New Roman" w:cs="Times New Roman"/>
          <w:color w:val="000000" w:themeColor="text1"/>
          <w:sz w:val="24"/>
          <w:szCs w:val="24"/>
        </w:rPr>
        <w:t xml:space="preserve"> studies</w:t>
      </w:r>
      <w:r w:rsidRPr="00FD06BF">
        <w:rPr>
          <w:rFonts w:ascii="Times New Roman" w:hAnsi="Times New Roman" w:cs="Times New Roman"/>
          <w:color w:val="000000" w:themeColor="text1"/>
          <w:sz w:val="24"/>
          <w:szCs w:val="24"/>
        </w:rPr>
        <w:t xml:space="preserve">: Stage 1: </w:t>
      </w:r>
      <w:r w:rsidR="00E945A6" w:rsidRPr="00FD06BF">
        <w:rPr>
          <w:rFonts w:ascii="Times New Roman" w:hAnsi="Times New Roman" w:cs="Times New Roman"/>
          <w:color w:val="000000" w:themeColor="text1"/>
          <w:sz w:val="24"/>
          <w:szCs w:val="24"/>
        </w:rPr>
        <w:t>Research question to be recognized,</w:t>
      </w:r>
      <w:r w:rsidRPr="00FD06BF">
        <w:rPr>
          <w:rFonts w:ascii="Times New Roman" w:hAnsi="Times New Roman" w:cs="Times New Roman"/>
          <w:color w:val="000000" w:themeColor="text1"/>
          <w:sz w:val="24"/>
          <w:szCs w:val="24"/>
        </w:rPr>
        <w:t xml:space="preserve"> Stage 2: distinguishing applicable </w:t>
      </w:r>
      <w:r w:rsidR="00E945A6" w:rsidRPr="00FD06BF">
        <w:rPr>
          <w:rFonts w:ascii="Times New Roman" w:hAnsi="Times New Roman" w:cs="Times New Roman"/>
          <w:color w:val="000000" w:themeColor="text1"/>
          <w:sz w:val="24"/>
          <w:szCs w:val="24"/>
        </w:rPr>
        <w:t xml:space="preserve">literature reviews, </w:t>
      </w:r>
      <w:r w:rsidRPr="00FD06BF">
        <w:rPr>
          <w:rFonts w:ascii="Times New Roman" w:hAnsi="Times New Roman" w:cs="Times New Roman"/>
          <w:color w:val="000000" w:themeColor="text1"/>
          <w:sz w:val="24"/>
          <w:szCs w:val="24"/>
        </w:rPr>
        <w:t xml:space="preserve">Stage 3: think about determination Stage 4: </w:t>
      </w:r>
      <w:r w:rsidR="00E945A6" w:rsidRPr="00FD06BF">
        <w:rPr>
          <w:rFonts w:ascii="Times New Roman" w:hAnsi="Times New Roman" w:cs="Times New Roman"/>
          <w:color w:val="000000" w:themeColor="text1"/>
          <w:sz w:val="24"/>
          <w:szCs w:val="24"/>
        </w:rPr>
        <w:t>representation of data in chart form</w:t>
      </w:r>
      <w:r w:rsidRPr="00FD06BF">
        <w:rPr>
          <w:rFonts w:ascii="Times New Roman" w:hAnsi="Times New Roman" w:cs="Times New Roman"/>
          <w:color w:val="000000" w:themeColor="text1"/>
          <w:sz w:val="24"/>
          <w:szCs w:val="24"/>
        </w:rPr>
        <w:t xml:space="preserve"> Stage 5: ordering, condensing and revealing the outcomes.</w:t>
      </w:r>
    </w:p>
    <w:p w:rsidR="005A193E" w:rsidRPr="00FD06BF" w:rsidRDefault="005A193E" w:rsidP="00FD06BF">
      <w:pPr>
        <w:ind w:left="720"/>
        <w:rPr>
          <w:rFonts w:ascii="Times New Roman" w:hAnsi="Times New Roman" w:cs="Times New Roman"/>
          <w:color w:val="000000" w:themeColor="text1"/>
          <w:sz w:val="24"/>
          <w:szCs w:val="24"/>
        </w:rPr>
      </w:pPr>
    </w:p>
    <w:p w:rsidR="0067086B" w:rsidRPr="00FD06BF" w:rsidRDefault="00AE7D21" w:rsidP="00FD06BF">
      <w:pPr>
        <w:ind w:firstLine="0"/>
        <w:rPr>
          <w:rFonts w:ascii="Times New Roman" w:hAnsi="Times New Roman" w:cs="Times New Roman"/>
          <w:b/>
          <w:bCs/>
          <w:color w:val="000000" w:themeColor="text1"/>
          <w:sz w:val="24"/>
          <w:szCs w:val="24"/>
        </w:rPr>
      </w:pPr>
      <w:r w:rsidRPr="00FD06BF">
        <w:rPr>
          <w:rFonts w:ascii="Times New Roman" w:hAnsi="Times New Roman" w:cs="Times New Roman"/>
          <w:b/>
          <w:bCs/>
          <w:color w:val="000000" w:themeColor="text1"/>
          <w:sz w:val="24"/>
          <w:szCs w:val="24"/>
        </w:rPr>
        <w:t xml:space="preserve">3.1 </w:t>
      </w:r>
      <w:r w:rsidR="00E945A6" w:rsidRPr="00FD06BF">
        <w:rPr>
          <w:rFonts w:ascii="Times New Roman" w:hAnsi="Times New Roman" w:cs="Times New Roman"/>
          <w:b/>
          <w:bCs/>
          <w:color w:val="000000" w:themeColor="text1"/>
          <w:sz w:val="24"/>
          <w:szCs w:val="24"/>
        </w:rPr>
        <w:t>Research Question</w:t>
      </w:r>
    </w:p>
    <w:p w:rsidR="0067086B" w:rsidRPr="00FD06BF" w:rsidRDefault="00716D00" w:rsidP="0098648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Similarly</w:t>
      </w:r>
      <w:r w:rsidR="00E945A6" w:rsidRPr="00FD06BF">
        <w:rPr>
          <w:rFonts w:ascii="Times New Roman" w:hAnsi="Times New Roman" w:cs="Times New Roman"/>
          <w:color w:val="000000" w:themeColor="text1"/>
          <w:sz w:val="24"/>
          <w:szCs w:val="24"/>
        </w:rPr>
        <w:t xml:space="preserve"> in the</w:t>
      </w:r>
      <w:r w:rsidRPr="00FD06BF">
        <w:rPr>
          <w:rFonts w:ascii="Times New Roman" w:hAnsi="Times New Roman" w:cs="Times New Roman"/>
          <w:color w:val="000000" w:themeColor="text1"/>
          <w:sz w:val="24"/>
          <w:szCs w:val="24"/>
        </w:rPr>
        <w:t xml:space="preserve"> </w:t>
      </w:r>
      <w:r w:rsidR="00E945A6" w:rsidRPr="00FD06BF">
        <w:rPr>
          <w:rFonts w:ascii="Times New Roman" w:hAnsi="Times New Roman" w:cs="Times New Roman"/>
          <w:color w:val="000000" w:themeColor="text1"/>
          <w:sz w:val="24"/>
          <w:szCs w:val="24"/>
        </w:rPr>
        <w:t>literature reviews</w:t>
      </w:r>
      <w:r w:rsidRPr="00FD06BF">
        <w:rPr>
          <w:rFonts w:ascii="Times New Roman" w:hAnsi="Times New Roman" w:cs="Times New Roman"/>
          <w:color w:val="000000" w:themeColor="text1"/>
          <w:sz w:val="24"/>
          <w:szCs w:val="24"/>
        </w:rPr>
        <w:t>, the beginning stage recognize</w:t>
      </w:r>
      <w:r w:rsidR="00E945A6" w:rsidRPr="00FD06BF">
        <w:rPr>
          <w:rFonts w:ascii="Times New Roman" w:hAnsi="Times New Roman" w:cs="Times New Roman"/>
          <w:color w:val="000000" w:themeColor="text1"/>
          <w:sz w:val="24"/>
          <w:szCs w:val="24"/>
        </w:rPr>
        <w:t>s</w:t>
      </w:r>
      <w:r w:rsidRPr="00FD06BF">
        <w:rPr>
          <w:rFonts w:ascii="Times New Roman" w:hAnsi="Times New Roman" w:cs="Times New Roman"/>
          <w:color w:val="000000" w:themeColor="text1"/>
          <w:sz w:val="24"/>
          <w:szCs w:val="24"/>
        </w:rPr>
        <w:t xml:space="preserve">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question </w:t>
      </w:r>
      <w:r w:rsidR="00787BA7" w:rsidRPr="00FD06BF">
        <w:rPr>
          <w:rFonts w:ascii="Times New Roman" w:hAnsi="Times New Roman" w:cs="Times New Roman"/>
          <w:color w:val="000000" w:themeColor="text1"/>
          <w:sz w:val="24"/>
          <w:szCs w:val="24"/>
        </w:rPr>
        <w:t>that</w:t>
      </w:r>
      <w:r w:rsidR="00E945A6" w:rsidRPr="00FD06BF">
        <w:rPr>
          <w:rFonts w:ascii="Times New Roman" w:hAnsi="Times New Roman" w:cs="Times New Roman"/>
          <w:color w:val="000000" w:themeColor="text1"/>
          <w:sz w:val="24"/>
          <w:szCs w:val="24"/>
        </w:rPr>
        <w:t xml:space="preserve"> is </w:t>
      </w:r>
      <w:r w:rsidRPr="00FD06BF">
        <w:rPr>
          <w:rFonts w:ascii="Times New Roman" w:hAnsi="Times New Roman" w:cs="Times New Roman"/>
          <w:color w:val="000000" w:themeColor="text1"/>
          <w:sz w:val="24"/>
          <w:szCs w:val="24"/>
        </w:rPr>
        <w:t xml:space="preserve"> tended to as this aides the manner in which that seek methodologies </w:t>
      </w:r>
      <w:r w:rsidR="00787BA7" w:rsidRPr="00FD06BF">
        <w:rPr>
          <w:rFonts w:ascii="Times New Roman" w:hAnsi="Times New Roman" w:cs="Times New Roman"/>
          <w:color w:val="000000" w:themeColor="text1"/>
          <w:sz w:val="24"/>
          <w:szCs w:val="24"/>
        </w:rPr>
        <w:t xml:space="preserve">are set up </w:t>
      </w:r>
      <w:r w:rsidR="00F84EE9" w:rsidRPr="00FD06BF">
        <w:rPr>
          <w:rFonts w:ascii="Times New Roman" w:hAnsi="Times New Roman" w:cs="Times New Roman"/>
          <w:color w:val="000000" w:themeColor="text1"/>
          <w:sz w:val="24"/>
          <w:szCs w:val="24"/>
        </w:rPr>
        <w:fldChar w:fldCharType="begin"/>
      </w:r>
      <w:r w:rsidR="00D161CA" w:rsidRPr="00FD06BF">
        <w:rPr>
          <w:rFonts w:ascii="Times New Roman" w:hAnsi="Times New Roman" w:cs="Times New Roman"/>
          <w:color w:val="000000" w:themeColor="text1"/>
          <w:sz w:val="24"/>
          <w:szCs w:val="24"/>
        </w:rPr>
        <w:instrText xml:space="preserve"> ADDIN EN.CITE &lt;EndNote&gt;&lt;Cite&gt;&lt;Author&gt;Badger&lt;/Author&gt;&lt;Year&gt;2000&lt;/Year&gt;&lt;RecNum&gt;198&lt;/RecNum&gt;&lt;DisplayText&gt;(Badger et al., 2000)&lt;/DisplayText&gt;&lt;record&gt;&lt;rec-number&gt;198&lt;/rec-number&gt;&lt;foreign-keys&gt;&lt;key app="EN" db-id="te2fts9f45f9f9e02sq5tvd5zv25adaw5dap" timestamp="1558362911"&gt;198&lt;/key&gt;&lt;/foreign-keys&gt;&lt;ref-type name="Journal Article"&gt;17&lt;/ref-type&gt;&lt;contributors&gt;&lt;authors&gt;&lt;author&gt;Badger, D&lt;/author&gt;&lt;author&gt;Nursten, J&lt;/author&gt;&lt;author&gt;Williams, P&lt;/author&gt;&lt;author&gt;Woodward, M&lt;/author&gt;&lt;/authors&gt;&lt;/contributors&gt;&lt;titles&gt;&lt;title&gt;Should all literature reviews be systematic?&lt;/title&gt;&lt;secondary-title&gt;Evaluation &amp;amp; Research in Education&lt;/secondary-title&gt;&lt;/titles&gt;&lt;periodical&gt;&lt;full-title&gt;Evaluation &amp;amp; Research in Education&lt;/full-title&gt;&lt;/periodical&gt;&lt;pages&gt;220-230&lt;/pages&gt;&lt;volume&gt;14&lt;/volume&gt;&lt;number&gt;3-4&lt;/number&gt;&lt;dates&gt;&lt;year&gt;2000&lt;/year&gt;&lt;/dates&gt;&lt;isbn&gt;0950-0790&lt;/isbn&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D161CA" w:rsidRPr="00FD06BF">
        <w:rPr>
          <w:rFonts w:ascii="Times New Roman" w:hAnsi="Times New Roman" w:cs="Times New Roman"/>
          <w:noProof/>
          <w:color w:val="000000" w:themeColor="text1"/>
          <w:sz w:val="24"/>
          <w:szCs w:val="24"/>
        </w:rPr>
        <w:t>(Badger et al., 2000)</w:t>
      </w:r>
      <w:r w:rsidR="00F84EE9" w:rsidRPr="00FD06BF">
        <w:rPr>
          <w:rFonts w:ascii="Times New Roman" w:hAnsi="Times New Roman" w:cs="Times New Roman"/>
          <w:color w:val="000000" w:themeColor="text1"/>
          <w:sz w:val="24"/>
          <w:szCs w:val="24"/>
        </w:rPr>
        <w:fldChar w:fldCharType="end"/>
      </w:r>
      <w:r w:rsidRPr="00FD06BF">
        <w:rPr>
          <w:rFonts w:ascii="Times New Roman" w:hAnsi="Times New Roman" w:cs="Times New Roman"/>
          <w:color w:val="000000" w:themeColor="text1"/>
          <w:sz w:val="24"/>
          <w:szCs w:val="24"/>
        </w:rPr>
        <w:t>. In this manner it is essential to think ab</w:t>
      </w:r>
      <w:r w:rsidR="00D161CA" w:rsidRPr="00FD06BF">
        <w:rPr>
          <w:rFonts w:ascii="Times New Roman" w:hAnsi="Times New Roman" w:cs="Times New Roman"/>
          <w:color w:val="000000" w:themeColor="text1"/>
          <w:sz w:val="24"/>
          <w:szCs w:val="24"/>
        </w:rPr>
        <w:t xml:space="preserve">out which angles or 'features' </w:t>
      </w:r>
      <w:r w:rsidRPr="00FD06BF">
        <w:rPr>
          <w:rFonts w:ascii="Times New Roman" w:hAnsi="Times New Roman" w:cs="Times New Roman"/>
          <w:color w:val="000000" w:themeColor="text1"/>
          <w:sz w:val="24"/>
          <w:szCs w:val="24"/>
        </w:rPr>
        <w:t xml:space="preserve">of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question are especially significant, for instance, the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populace, intercessions or results. Our </w:t>
      </w:r>
      <w:r w:rsidR="009E3D96" w:rsidRPr="00FD06BF">
        <w:rPr>
          <w:rFonts w:ascii="Times New Roman" w:hAnsi="Times New Roman" w:cs="Times New Roman"/>
          <w:color w:val="000000" w:themeColor="text1"/>
          <w:sz w:val="24"/>
          <w:szCs w:val="24"/>
        </w:rPr>
        <w:t>research</w:t>
      </w:r>
      <w:r w:rsidRPr="00FD06BF">
        <w:rPr>
          <w:rFonts w:ascii="Times New Roman" w:hAnsi="Times New Roman" w:cs="Times New Roman"/>
          <w:color w:val="000000" w:themeColor="text1"/>
          <w:sz w:val="24"/>
          <w:szCs w:val="24"/>
        </w:rPr>
        <w:t xml:space="preserve"> fundamental research question is: What is the effect of </w:t>
      </w:r>
      <w:r w:rsidR="00787BA7" w:rsidRPr="00FD06BF">
        <w:rPr>
          <w:rFonts w:ascii="Times New Roman" w:hAnsi="Times New Roman" w:cs="Times New Roman"/>
          <w:color w:val="000000" w:themeColor="text1"/>
          <w:sz w:val="24"/>
          <w:szCs w:val="24"/>
        </w:rPr>
        <w:t>quality service and satisfaction of the customer and the trend of loyalty</w:t>
      </w:r>
      <w:r w:rsidRPr="00FD06BF">
        <w:rPr>
          <w:rFonts w:ascii="Times New Roman" w:hAnsi="Times New Roman" w:cs="Times New Roman"/>
          <w:color w:val="000000" w:themeColor="text1"/>
          <w:sz w:val="24"/>
          <w:szCs w:val="24"/>
        </w:rPr>
        <w:t xml:space="preserve"> in </w:t>
      </w:r>
      <w:r w:rsidR="00D14C18" w:rsidRPr="00FD06BF">
        <w:rPr>
          <w:rFonts w:ascii="Times New Roman" w:hAnsi="Times New Roman" w:cs="Times New Roman"/>
          <w:color w:val="000000" w:themeColor="text1"/>
          <w:sz w:val="24"/>
          <w:szCs w:val="24"/>
        </w:rPr>
        <w:t>airline</w:t>
      </w:r>
      <w:r w:rsidRPr="00FD06BF">
        <w:rPr>
          <w:rFonts w:ascii="Times New Roman" w:hAnsi="Times New Roman" w:cs="Times New Roman"/>
          <w:color w:val="000000" w:themeColor="text1"/>
          <w:sz w:val="24"/>
          <w:szCs w:val="24"/>
        </w:rPr>
        <w:t xml:space="preserve"> industry. In </w:t>
      </w:r>
      <w:r w:rsidR="00787BA7" w:rsidRPr="00FD06BF">
        <w:rPr>
          <w:rFonts w:ascii="Times New Roman" w:hAnsi="Times New Roman" w:cs="Times New Roman"/>
          <w:color w:val="000000" w:themeColor="text1"/>
          <w:sz w:val="24"/>
          <w:szCs w:val="24"/>
        </w:rPr>
        <w:t xml:space="preserve">this type of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the idea of </w:t>
      </w:r>
      <w:r w:rsidR="00787BA7" w:rsidRPr="00FD06BF">
        <w:rPr>
          <w:rFonts w:ascii="Times New Roman" w:hAnsi="Times New Roman" w:cs="Times New Roman"/>
          <w:color w:val="000000" w:themeColor="text1"/>
          <w:sz w:val="24"/>
          <w:szCs w:val="24"/>
        </w:rPr>
        <w:t>offering quality service to its customers</w:t>
      </w:r>
      <w:r w:rsidRPr="00FD06BF">
        <w:rPr>
          <w:rFonts w:ascii="Times New Roman" w:hAnsi="Times New Roman" w:cs="Times New Roman"/>
          <w:color w:val="000000" w:themeColor="text1"/>
          <w:sz w:val="24"/>
          <w:szCs w:val="24"/>
        </w:rPr>
        <w:t xml:space="preserve"> assumes a </w:t>
      </w:r>
      <w:r w:rsidR="009E3D96" w:rsidRPr="00FD06BF">
        <w:rPr>
          <w:rFonts w:ascii="Times New Roman" w:hAnsi="Times New Roman" w:cs="Times New Roman"/>
          <w:color w:val="000000" w:themeColor="text1"/>
          <w:sz w:val="24"/>
          <w:szCs w:val="24"/>
        </w:rPr>
        <w:t>critical</w:t>
      </w:r>
      <w:r w:rsidR="00787BA7"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role</w:t>
      </w:r>
      <w:r w:rsidRPr="00FD06BF">
        <w:rPr>
          <w:rFonts w:ascii="Times New Roman" w:hAnsi="Times New Roman" w:cs="Times New Roman"/>
          <w:color w:val="000000" w:themeColor="text1"/>
          <w:sz w:val="24"/>
          <w:szCs w:val="24"/>
        </w:rPr>
        <w:t xml:space="preserve"> in affecting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This is on the grounds that individuals have shifting needs, tastes, inclinations, and needs. The desires for the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are likewise novel. </w:t>
      </w:r>
    </w:p>
    <w:p w:rsidR="0067086B" w:rsidRPr="00FD06BF" w:rsidRDefault="00716D00" w:rsidP="0098648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For example, value touchy customers anticipate that the costs of merchandise should be great. Firms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should, subsequently, guarantee that the costs they charge are gainful to value touchy </w:t>
      </w:r>
      <w:r w:rsidR="0050480B"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just as to the individuals who are not impacted by cost. Moreover, the great </w:t>
      </w:r>
      <w:r w:rsidR="009E3D96" w:rsidRPr="00FD06BF">
        <w:rPr>
          <w:rFonts w:ascii="Times New Roman" w:hAnsi="Times New Roman" w:cs="Times New Roman"/>
          <w:color w:val="000000" w:themeColor="text1"/>
          <w:sz w:val="24"/>
          <w:szCs w:val="24"/>
        </w:rPr>
        <w:t>seekers</w:t>
      </w:r>
      <w:r w:rsidRPr="00FD06BF">
        <w:rPr>
          <w:rFonts w:ascii="Times New Roman" w:hAnsi="Times New Roman" w:cs="Times New Roman"/>
          <w:color w:val="000000" w:themeColor="text1"/>
          <w:sz w:val="24"/>
          <w:szCs w:val="24"/>
        </w:rPr>
        <w:t xml:space="preserve"> expect the products created to satisfy explicit guidelines. Astounding </w:t>
      </w:r>
      <w:r w:rsidR="009E3D96" w:rsidRPr="00FD06BF">
        <w:rPr>
          <w:rFonts w:ascii="Times New Roman" w:hAnsi="Times New Roman" w:cs="Times New Roman"/>
          <w:color w:val="000000" w:themeColor="text1"/>
          <w:sz w:val="24"/>
          <w:szCs w:val="24"/>
        </w:rPr>
        <w:t>seekers</w:t>
      </w:r>
      <w:r w:rsidRPr="00FD06BF">
        <w:rPr>
          <w:rFonts w:ascii="Times New Roman" w:hAnsi="Times New Roman" w:cs="Times New Roman"/>
          <w:color w:val="000000" w:themeColor="text1"/>
          <w:sz w:val="24"/>
          <w:szCs w:val="24"/>
        </w:rPr>
        <w:t xml:space="preserve"> have fundamental data in regards to the creation of merchandise. The two ideas have pulled in the mediation of numerous partners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This is on the grounds that the partners might want to set up the effect of </w:t>
      </w:r>
      <w:r w:rsidR="009E3D96" w:rsidRPr="00FD06BF">
        <w:rPr>
          <w:rFonts w:ascii="Times New Roman" w:hAnsi="Times New Roman" w:cs="Times New Roman"/>
          <w:color w:val="000000" w:themeColor="text1"/>
          <w:sz w:val="24"/>
          <w:szCs w:val="24"/>
        </w:rPr>
        <w:t>price sensitivity</w:t>
      </w:r>
      <w:r w:rsidRPr="00FD06BF">
        <w:rPr>
          <w:rFonts w:ascii="Times New Roman" w:hAnsi="Times New Roman" w:cs="Times New Roman"/>
          <w:color w:val="000000" w:themeColor="text1"/>
          <w:sz w:val="24"/>
          <w:szCs w:val="24"/>
        </w:rPr>
        <w:t xml:space="preserve"> and the quality </w:t>
      </w:r>
      <w:r w:rsidR="009E3D96" w:rsidRPr="00FD06BF">
        <w:rPr>
          <w:rFonts w:ascii="Times New Roman" w:hAnsi="Times New Roman" w:cs="Times New Roman"/>
          <w:color w:val="000000" w:themeColor="text1"/>
          <w:sz w:val="24"/>
          <w:szCs w:val="24"/>
        </w:rPr>
        <w:t>seekers</w:t>
      </w:r>
      <w:r w:rsidR="00787BA7" w:rsidRPr="00FD06BF">
        <w:rPr>
          <w:rFonts w:ascii="Times New Roman" w:hAnsi="Times New Roman" w:cs="Times New Roman"/>
          <w:color w:val="000000" w:themeColor="text1"/>
          <w:sz w:val="24"/>
          <w:szCs w:val="24"/>
        </w:rPr>
        <w:t xml:space="preserve"> when it comes to satisfaction of the services offered by the customers of the airline industry</w:t>
      </w:r>
      <w:r w:rsidRPr="00FD06BF">
        <w:rPr>
          <w:rFonts w:ascii="Times New Roman" w:hAnsi="Times New Roman" w:cs="Times New Roman"/>
          <w:color w:val="000000" w:themeColor="text1"/>
          <w:sz w:val="24"/>
          <w:szCs w:val="24"/>
        </w:rPr>
        <w:t xml:space="preserve">. Development in </w:t>
      </w:r>
      <w:r w:rsidR="00787BA7" w:rsidRPr="00FD06BF">
        <w:rPr>
          <w:rFonts w:ascii="Times New Roman" w:hAnsi="Times New Roman" w:cs="Times New Roman"/>
          <w:color w:val="000000" w:themeColor="text1"/>
          <w:sz w:val="24"/>
          <w:szCs w:val="24"/>
        </w:rPr>
        <w:t>this</w:t>
      </w:r>
      <w:r w:rsidR="00E945A6" w:rsidRPr="00FD06BF">
        <w:rPr>
          <w:rFonts w:ascii="Times New Roman" w:hAnsi="Times New Roman" w:cs="Times New Roman"/>
          <w:color w:val="000000" w:themeColor="text1"/>
          <w:sz w:val="24"/>
          <w:szCs w:val="24"/>
        </w:rPr>
        <w:t xml:space="preserve">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is viewed as </w:t>
      </w:r>
      <w:r w:rsidR="00787BA7" w:rsidRPr="00FD06BF">
        <w:rPr>
          <w:rFonts w:ascii="Times New Roman" w:hAnsi="Times New Roman" w:cs="Times New Roman"/>
          <w:color w:val="000000" w:themeColor="text1"/>
          <w:sz w:val="24"/>
          <w:szCs w:val="24"/>
        </w:rPr>
        <w:t>a</w:t>
      </w:r>
      <w:r w:rsidRPr="00FD06BF">
        <w:rPr>
          <w:rFonts w:ascii="Times New Roman" w:hAnsi="Times New Roman" w:cs="Times New Roman"/>
          <w:color w:val="000000" w:themeColor="text1"/>
          <w:sz w:val="24"/>
          <w:szCs w:val="24"/>
        </w:rPr>
        <w:t xml:space="preserve"> focal point of globalization because of its capacity in help of </w:t>
      </w:r>
      <w:r w:rsidR="00F40B59" w:rsidRPr="00FD06BF">
        <w:rPr>
          <w:rFonts w:ascii="Times New Roman" w:hAnsi="Times New Roman" w:cs="Times New Roman"/>
          <w:color w:val="000000" w:themeColor="text1"/>
          <w:sz w:val="24"/>
          <w:szCs w:val="24"/>
        </w:rPr>
        <w:t>trade</w:t>
      </w:r>
      <w:r w:rsidRPr="00FD06BF">
        <w:rPr>
          <w:rFonts w:ascii="Times New Roman" w:hAnsi="Times New Roman" w:cs="Times New Roman"/>
          <w:color w:val="000000" w:themeColor="text1"/>
          <w:sz w:val="24"/>
          <w:szCs w:val="24"/>
        </w:rPr>
        <w:t xml:space="preserve">, </w:t>
      </w:r>
      <w:r w:rsidR="00F40B59" w:rsidRPr="00FD06BF">
        <w:rPr>
          <w:rFonts w:ascii="Times New Roman" w:hAnsi="Times New Roman" w:cs="Times New Roman"/>
          <w:color w:val="000000" w:themeColor="text1"/>
          <w:sz w:val="24"/>
          <w:szCs w:val="24"/>
        </w:rPr>
        <w:t>investment</w:t>
      </w:r>
      <w:r w:rsidRPr="00FD06BF">
        <w:rPr>
          <w:rFonts w:ascii="Times New Roman" w:hAnsi="Times New Roman" w:cs="Times New Roman"/>
          <w:color w:val="000000" w:themeColor="text1"/>
          <w:sz w:val="24"/>
          <w:szCs w:val="24"/>
        </w:rPr>
        <w:t xml:space="preserve">, and the travel industry. This suggests organizations which are dealt with the assistance of customary methodologies should move their worldview towards the appropriation of techniques that upgrade the accomplishment of high </w:t>
      </w:r>
      <w:r w:rsidR="00F40B59" w:rsidRPr="00FD06BF">
        <w:rPr>
          <w:rFonts w:ascii="Times New Roman" w:hAnsi="Times New Roman" w:cs="Times New Roman"/>
          <w:color w:val="000000" w:themeColor="text1"/>
          <w:sz w:val="24"/>
          <w:szCs w:val="24"/>
        </w:rPr>
        <w:t>product</w:t>
      </w:r>
      <w:r w:rsidRPr="00FD06BF">
        <w:rPr>
          <w:rFonts w:ascii="Times New Roman" w:hAnsi="Times New Roman" w:cs="Times New Roman"/>
          <w:color w:val="000000" w:themeColor="text1"/>
          <w:sz w:val="24"/>
          <w:szCs w:val="24"/>
        </w:rPr>
        <w:t xml:space="preserve"> quality and </w:t>
      </w:r>
      <w:r w:rsidR="00D14C18"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 loyalty. The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s of different nations around the world have been persuaded to deregulate the </w:t>
      </w:r>
      <w:r w:rsidR="00D14C18" w:rsidRPr="00FD06BF">
        <w:rPr>
          <w:rFonts w:ascii="Times New Roman" w:hAnsi="Times New Roman" w:cs="Times New Roman"/>
          <w:color w:val="000000" w:themeColor="text1"/>
          <w:sz w:val="24"/>
          <w:szCs w:val="24"/>
        </w:rPr>
        <w:t>airline</w:t>
      </w:r>
      <w:r w:rsidRPr="00FD06BF">
        <w:rPr>
          <w:rFonts w:ascii="Times New Roman" w:hAnsi="Times New Roman" w:cs="Times New Roman"/>
          <w:color w:val="000000" w:themeColor="text1"/>
          <w:sz w:val="24"/>
          <w:szCs w:val="24"/>
        </w:rPr>
        <w:t xml:space="preserve"> division to urge firms to shape private elements and present standards which upgrade </w:t>
      </w:r>
      <w:r w:rsidR="00FD06BF" w:rsidRPr="00FD06BF">
        <w:rPr>
          <w:rFonts w:ascii="Times New Roman" w:hAnsi="Times New Roman" w:cs="Times New Roman"/>
          <w:color w:val="000000" w:themeColor="text1"/>
          <w:sz w:val="24"/>
          <w:szCs w:val="24"/>
        </w:rPr>
        <w:t>passenger safety</w:t>
      </w:r>
      <w:r w:rsidRPr="00FD06BF">
        <w:rPr>
          <w:rFonts w:ascii="Times New Roman" w:hAnsi="Times New Roman" w:cs="Times New Roman"/>
          <w:color w:val="000000" w:themeColor="text1"/>
          <w:sz w:val="24"/>
          <w:szCs w:val="24"/>
        </w:rPr>
        <w:t xml:space="preserve"> and improve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 quality. </w:t>
      </w:r>
      <w:r w:rsidR="00D161CA" w:rsidRPr="00FD06BF">
        <w:rPr>
          <w:rFonts w:ascii="Times New Roman" w:hAnsi="Times New Roman" w:cs="Times New Roman"/>
          <w:color w:val="000000" w:themeColor="text1"/>
          <w:sz w:val="24"/>
          <w:szCs w:val="24"/>
        </w:rPr>
        <w:t xml:space="preserve">According to </w:t>
      </w:r>
      <w:r w:rsidR="00F84EE9" w:rsidRPr="00FD06BF">
        <w:rPr>
          <w:rFonts w:ascii="Times New Roman" w:hAnsi="Times New Roman" w:cs="Times New Roman"/>
          <w:color w:val="000000" w:themeColor="text1"/>
          <w:sz w:val="24"/>
          <w:szCs w:val="24"/>
        </w:rPr>
        <w:fldChar w:fldCharType="begin"/>
      </w:r>
      <w:r w:rsidR="00D161CA" w:rsidRPr="00FD06BF">
        <w:rPr>
          <w:rFonts w:ascii="Times New Roman" w:hAnsi="Times New Roman" w:cs="Times New Roman"/>
          <w:color w:val="000000" w:themeColor="text1"/>
          <w:sz w:val="24"/>
          <w:szCs w:val="24"/>
        </w:rPr>
        <w:instrText xml:space="preserve"> ADDIN EN.CITE &lt;EndNote&gt;&lt;Cite AuthorYear="1"&gt;&lt;Author&gt;Charoensettasilp&lt;/Author&gt;&lt;Year&gt;2013&lt;/Year&gt;&lt;RecNum&gt;30&lt;/RecNum&gt;&lt;DisplayText&gt;Charoensettasilp and   Wu (2013)&lt;/DisplayText&gt;&lt;record&gt;&lt;rec-number&gt;30&lt;/rec-number&gt;&lt;foreign-keys&gt;&lt;key app="EN" db-id="te2fts9f45f9f9e02sq5tvd5zv25adaw5dap" timestamp="1551188265"&gt;30&lt;/key&gt;&lt;/foreign-keys&gt;&lt;ref-type name="Journal Article"&gt;17&lt;/ref-type&gt;&lt;contributors&gt;&lt;authors&gt;&lt;author&gt;Charoensettasilp, Sittichai&lt;/author&gt;&lt;author&gt;Wu, Chong&lt;/author&gt;&lt;/authors&gt;&lt;/contributors&gt;&lt;titles&gt;&lt;title&gt;Thai Passengers‟ Satisfaction after Receiving Services from Thailand&amp;apos;s Domestic Low Cost Airline&lt;/title&gt;&lt;secondary-title&gt;International Journal of u-and e-Service, Science and Technology&lt;/secondary-title&gt;&lt;/titles&gt;&lt;periodical&gt;&lt;full-title&gt;International Journal of u-and e-Service, Science and Technology&lt;/full-title&gt;&lt;/periodical&gt;&lt;pages&gt;107-120&lt;/pages&gt;&lt;volume&gt;6&lt;/volume&gt;&lt;number&gt;6&lt;/number&gt;&lt;dates&gt;&lt;year&gt;2013&lt;/year&gt;&lt;/dates&gt;&lt;urls&gt;&lt;/urls&gt;&lt;/record&gt;&lt;/Cite&gt;&lt;/EndNote&gt;</w:instrText>
      </w:r>
      <w:r w:rsidR="00F84EE9" w:rsidRPr="00FD06BF">
        <w:rPr>
          <w:rFonts w:ascii="Times New Roman" w:hAnsi="Times New Roman" w:cs="Times New Roman"/>
          <w:color w:val="000000" w:themeColor="text1"/>
          <w:sz w:val="24"/>
          <w:szCs w:val="24"/>
        </w:rPr>
        <w:fldChar w:fldCharType="separate"/>
      </w:r>
      <w:r w:rsidR="00D161CA" w:rsidRPr="00FD06BF">
        <w:rPr>
          <w:rFonts w:ascii="Times New Roman" w:hAnsi="Times New Roman" w:cs="Times New Roman"/>
          <w:noProof/>
          <w:color w:val="000000" w:themeColor="text1"/>
          <w:sz w:val="24"/>
          <w:szCs w:val="24"/>
        </w:rPr>
        <w:t>Charoensettasilp and   Wu (2013)</w:t>
      </w:r>
      <w:r w:rsidR="00F84EE9" w:rsidRPr="00FD06BF">
        <w:rPr>
          <w:rFonts w:ascii="Times New Roman" w:hAnsi="Times New Roman" w:cs="Times New Roman"/>
          <w:color w:val="000000" w:themeColor="text1"/>
          <w:sz w:val="24"/>
          <w:szCs w:val="24"/>
        </w:rPr>
        <w:fldChar w:fldCharType="end"/>
      </w:r>
      <w:r w:rsidR="00D161CA" w:rsidRP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construed that because of the expanded interest, the creation and </w:t>
      </w:r>
      <w:r w:rsidR="00F40B59" w:rsidRPr="00FD06BF">
        <w:rPr>
          <w:rFonts w:ascii="Times New Roman" w:hAnsi="Times New Roman" w:cs="Times New Roman"/>
          <w:color w:val="000000" w:themeColor="text1"/>
          <w:sz w:val="24"/>
          <w:szCs w:val="24"/>
        </w:rPr>
        <w:t>service sector</w:t>
      </w:r>
      <w:r w:rsidRPr="00FD06BF">
        <w:rPr>
          <w:rFonts w:ascii="Times New Roman" w:hAnsi="Times New Roman" w:cs="Times New Roman"/>
          <w:color w:val="000000" w:themeColor="text1"/>
          <w:sz w:val="24"/>
          <w:szCs w:val="24"/>
        </w:rPr>
        <w:t xml:space="preserve"> of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have moved their concentration to the supported high </w:t>
      </w:r>
      <w:r w:rsidR="00F40B59" w:rsidRPr="00FD06BF">
        <w:rPr>
          <w:rFonts w:ascii="Times New Roman" w:hAnsi="Times New Roman" w:cs="Times New Roman"/>
          <w:color w:val="000000" w:themeColor="text1"/>
          <w:sz w:val="24"/>
          <w:szCs w:val="24"/>
        </w:rPr>
        <w:t>product</w:t>
      </w:r>
      <w:r w:rsidRPr="00FD06BF">
        <w:rPr>
          <w:rFonts w:ascii="Times New Roman" w:hAnsi="Times New Roman" w:cs="Times New Roman"/>
          <w:color w:val="000000" w:themeColor="text1"/>
          <w:sz w:val="24"/>
          <w:szCs w:val="24"/>
        </w:rPr>
        <w:t xml:space="preserve"> and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 quality. </w:t>
      </w:r>
    </w:p>
    <w:p w:rsidR="0067086B" w:rsidRPr="00FD06BF" w:rsidRDefault="00716D00" w:rsidP="00FD06BF">
      <w:pPr>
        <w:rPr>
          <w:rFonts w:ascii="Times New Roman" w:hAnsi="Times New Roman" w:cs="Times New Roman"/>
          <w:color w:val="000000" w:themeColor="text1"/>
          <w:sz w:val="24"/>
          <w:szCs w:val="24"/>
        </w:rPr>
      </w:pPr>
      <w:r w:rsidRPr="00FD06BF">
        <w:rPr>
          <w:rFonts w:ascii="Times New Roman" w:hAnsi="Times New Roman" w:cs="Times New Roman"/>
          <w:color w:val="000000" w:themeColor="text1"/>
          <w:sz w:val="24"/>
          <w:szCs w:val="24"/>
        </w:rPr>
        <w:t xml:space="preserve">The </w:t>
      </w:r>
      <w:r w:rsidR="00F40B59" w:rsidRPr="00FD06BF">
        <w:rPr>
          <w:rFonts w:ascii="Times New Roman" w:hAnsi="Times New Roman" w:cs="Times New Roman"/>
          <w:color w:val="000000" w:themeColor="text1"/>
          <w:sz w:val="24"/>
          <w:szCs w:val="24"/>
        </w:rPr>
        <w:t>rapid</w:t>
      </w:r>
      <w:r w:rsidRPr="00FD06BF">
        <w:rPr>
          <w:rFonts w:ascii="Times New Roman" w:hAnsi="Times New Roman" w:cs="Times New Roman"/>
          <w:color w:val="000000" w:themeColor="text1"/>
          <w:sz w:val="24"/>
          <w:szCs w:val="24"/>
        </w:rPr>
        <w:t xml:space="preserve"> changes in the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and the idea of the global condition are forming the </w:t>
      </w:r>
      <w:r w:rsidR="00FD06BF">
        <w:rPr>
          <w:rFonts w:ascii="Times New Roman" w:hAnsi="Times New Roman" w:cs="Times New Roman"/>
          <w:color w:val="000000" w:themeColor="text1"/>
          <w:sz w:val="24"/>
          <w:szCs w:val="24"/>
        </w:rPr>
        <w:t xml:space="preserve">way </w:t>
      </w:r>
      <w:r w:rsidRPr="00FD06BF">
        <w:rPr>
          <w:rFonts w:ascii="Times New Roman" w:hAnsi="Times New Roman" w:cs="Times New Roman"/>
          <w:color w:val="000000" w:themeColor="text1"/>
          <w:sz w:val="24"/>
          <w:szCs w:val="24"/>
        </w:rPr>
        <w:t xml:space="preserve">wherein </w:t>
      </w:r>
      <w:r w:rsidR="009E3D96" w:rsidRPr="00FD06BF">
        <w:rPr>
          <w:rFonts w:ascii="Times New Roman" w:hAnsi="Times New Roman" w:cs="Times New Roman"/>
          <w:color w:val="000000" w:themeColor="text1"/>
          <w:sz w:val="24"/>
          <w:szCs w:val="24"/>
        </w:rPr>
        <w:t>industries</w:t>
      </w:r>
      <w:r w:rsidRPr="00FD06BF">
        <w:rPr>
          <w:rFonts w:ascii="Times New Roman" w:hAnsi="Times New Roman" w:cs="Times New Roman"/>
          <w:color w:val="000000" w:themeColor="text1"/>
          <w:sz w:val="24"/>
          <w:szCs w:val="24"/>
        </w:rPr>
        <w:t xml:space="preserve"> do their activities. Firms are likewise progressively guiding their assets to framework and procedure looks into and </w:t>
      </w:r>
      <w:r w:rsidR="009E3D96" w:rsidRPr="00FD06BF">
        <w:rPr>
          <w:rFonts w:ascii="Times New Roman" w:hAnsi="Times New Roman" w:cs="Times New Roman"/>
          <w:color w:val="000000" w:themeColor="text1"/>
          <w:sz w:val="24"/>
          <w:szCs w:val="24"/>
        </w:rPr>
        <w:t>studies</w:t>
      </w:r>
      <w:r w:rsidRPr="00FD06BF">
        <w:rPr>
          <w:rFonts w:ascii="Times New Roman" w:hAnsi="Times New Roman" w:cs="Times New Roman"/>
          <w:color w:val="000000" w:themeColor="text1"/>
          <w:sz w:val="24"/>
          <w:szCs w:val="24"/>
        </w:rPr>
        <w:t xml:space="preserve"> with the point of expanding productivity and lessening the expenses of tasks. Nonetheless, it is </w:t>
      </w:r>
      <w:r w:rsidR="009E3D96" w:rsidRPr="00FD06BF">
        <w:rPr>
          <w:rFonts w:ascii="Times New Roman" w:hAnsi="Times New Roman" w:cs="Times New Roman"/>
          <w:color w:val="000000" w:themeColor="text1"/>
          <w:sz w:val="24"/>
          <w:szCs w:val="24"/>
        </w:rPr>
        <w:t>critical</w:t>
      </w:r>
      <w:r w:rsidRPr="00FD06BF">
        <w:rPr>
          <w:rFonts w:ascii="Times New Roman" w:hAnsi="Times New Roman" w:cs="Times New Roman"/>
          <w:color w:val="000000" w:themeColor="text1"/>
          <w:sz w:val="24"/>
          <w:szCs w:val="24"/>
        </w:rPr>
        <w:t xml:space="preserve"> to take note of that the customers are the key players in the accomplishment of any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 This is on the grounds that they decide the piece of the overall industry, productivity, and offers of an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w:t>
      </w:r>
      <w:r w:rsidR="00FD06BF">
        <w:rPr>
          <w:rFonts w:ascii="Times New Roman" w:hAnsi="Times New Roman" w:cs="Times New Roman"/>
          <w:color w:val="000000" w:themeColor="text1"/>
          <w:sz w:val="24"/>
          <w:szCs w:val="24"/>
        </w:rPr>
        <w:t xml:space="preserve"> </w:t>
      </w:r>
      <w:r w:rsidRPr="00FD06BF">
        <w:rPr>
          <w:rFonts w:ascii="Times New Roman" w:hAnsi="Times New Roman" w:cs="Times New Roman"/>
          <w:color w:val="000000" w:themeColor="text1"/>
          <w:sz w:val="24"/>
          <w:szCs w:val="24"/>
        </w:rPr>
        <w:t xml:space="preserve">Consequently, during the time spent putting assets in research, they should concentrate more on the techniques which improve the nature of </w:t>
      </w:r>
      <w:r w:rsidR="009E3D96" w:rsidRPr="00FD06BF">
        <w:rPr>
          <w:rFonts w:ascii="Times New Roman" w:hAnsi="Times New Roman" w:cs="Times New Roman"/>
          <w:color w:val="000000" w:themeColor="text1"/>
          <w:sz w:val="24"/>
          <w:szCs w:val="24"/>
        </w:rPr>
        <w:t>service</w:t>
      </w:r>
      <w:r w:rsidRPr="00FD06BF">
        <w:rPr>
          <w:rFonts w:ascii="Times New Roman" w:hAnsi="Times New Roman" w:cs="Times New Roman"/>
          <w:color w:val="000000" w:themeColor="text1"/>
          <w:sz w:val="24"/>
          <w:szCs w:val="24"/>
        </w:rPr>
        <w:t xml:space="preserve">s and the dimension of </w:t>
      </w:r>
      <w:r w:rsidR="009E3D96" w:rsidRPr="00FD06BF">
        <w:rPr>
          <w:rFonts w:ascii="Times New Roman" w:hAnsi="Times New Roman" w:cs="Times New Roman"/>
          <w:color w:val="000000" w:themeColor="text1"/>
          <w:sz w:val="24"/>
          <w:szCs w:val="24"/>
        </w:rPr>
        <w:t>satisfaction</w:t>
      </w:r>
      <w:r w:rsidRPr="00FD06BF">
        <w:rPr>
          <w:rFonts w:ascii="Times New Roman" w:hAnsi="Times New Roman" w:cs="Times New Roman"/>
          <w:color w:val="000000" w:themeColor="text1"/>
          <w:sz w:val="24"/>
          <w:szCs w:val="24"/>
        </w:rPr>
        <w:t xml:space="preserve">. Because of </w:t>
      </w:r>
      <w:r w:rsidR="009E3D96" w:rsidRPr="00FD06BF">
        <w:rPr>
          <w:rFonts w:ascii="Times New Roman" w:hAnsi="Times New Roman" w:cs="Times New Roman"/>
          <w:color w:val="000000" w:themeColor="text1"/>
          <w:sz w:val="24"/>
          <w:szCs w:val="24"/>
        </w:rPr>
        <w:t>competition</w:t>
      </w:r>
      <w:r w:rsidRPr="00FD06BF">
        <w:rPr>
          <w:rFonts w:ascii="Times New Roman" w:hAnsi="Times New Roman" w:cs="Times New Roman"/>
          <w:color w:val="000000" w:themeColor="text1"/>
          <w:sz w:val="24"/>
          <w:szCs w:val="24"/>
        </w:rPr>
        <w:t xml:space="preserve">, it has turned out to be fundamental to globalize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Subsequently, customers of the </w:t>
      </w:r>
      <w:r w:rsidR="00D14C18" w:rsidRPr="00FD06BF">
        <w:rPr>
          <w:rFonts w:ascii="Times New Roman" w:hAnsi="Times New Roman" w:cs="Times New Roman"/>
          <w:color w:val="000000" w:themeColor="text1"/>
          <w:sz w:val="24"/>
          <w:szCs w:val="24"/>
        </w:rPr>
        <w:t>industries</w:t>
      </w:r>
      <w:r w:rsidRPr="00FD06BF">
        <w:rPr>
          <w:rFonts w:ascii="Times New Roman" w:hAnsi="Times New Roman" w:cs="Times New Roman"/>
          <w:color w:val="000000" w:themeColor="text1"/>
          <w:sz w:val="24"/>
          <w:szCs w:val="24"/>
        </w:rPr>
        <w:t xml:space="preserve"> are the advantages which the organizations should safeguard to build their productivity. Specialists in the </w:t>
      </w:r>
      <w:r w:rsidR="00FD06BF" w:rsidRPr="00FD06BF">
        <w:rPr>
          <w:rFonts w:ascii="Times New Roman" w:hAnsi="Times New Roman" w:cs="Times New Roman"/>
          <w:color w:val="000000" w:themeColor="text1"/>
          <w:sz w:val="24"/>
          <w:szCs w:val="24"/>
        </w:rPr>
        <w:t>airline industry</w:t>
      </w:r>
      <w:r w:rsidRPr="00FD06BF">
        <w:rPr>
          <w:rFonts w:ascii="Times New Roman" w:hAnsi="Times New Roman" w:cs="Times New Roman"/>
          <w:color w:val="000000" w:themeColor="text1"/>
          <w:sz w:val="24"/>
          <w:szCs w:val="24"/>
        </w:rPr>
        <w:t xml:space="preserve"> have contended that dedicated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have a </w:t>
      </w:r>
      <w:r w:rsidR="009E3D96" w:rsidRPr="00FD06BF">
        <w:rPr>
          <w:rFonts w:ascii="Times New Roman" w:hAnsi="Times New Roman" w:cs="Times New Roman"/>
          <w:color w:val="000000" w:themeColor="text1"/>
          <w:sz w:val="24"/>
          <w:szCs w:val="24"/>
        </w:rPr>
        <w:t>critical</w:t>
      </w:r>
      <w:r w:rsidRPr="00FD06BF">
        <w:rPr>
          <w:rFonts w:ascii="Times New Roman" w:hAnsi="Times New Roman" w:cs="Times New Roman"/>
          <w:color w:val="000000" w:themeColor="text1"/>
          <w:sz w:val="24"/>
          <w:szCs w:val="24"/>
        </w:rPr>
        <w:t xml:space="preserve"> commitment to the piece of the overall industry and the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's incomes. Along these lines, for the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s to accomplish their objectives and targets,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must be exceedingly esteemed. Thus, it is pivotal for the supervisors to change over apathetic customers into steadfast </w:t>
      </w:r>
      <w:r w:rsidR="009E3D96" w:rsidRPr="00FD06BF">
        <w:rPr>
          <w:rFonts w:ascii="Times New Roman" w:hAnsi="Times New Roman" w:cs="Times New Roman"/>
          <w:color w:val="000000" w:themeColor="text1"/>
          <w:sz w:val="24"/>
          <w:szCs w:val="24"/>
        </w:rPr>
        <w:t>customer</w:t>
      </w:r>
      <w:r w:rsidRPr="00FD06BF">
        <w:rPr>
          <w:rFonts w:ascii="Times New Roman" w:hAnsi="Times New Roman" w:cs="Times New Roman"/>
          <w:color w:val="000000" w:themeColor="text1"/>
          <w:sz w:val="24"/>
          <w:szCs w:val="24"/>
        </w:rPr>
        <w:t xml:space="preserve">s and build up a decent </w:t>
      </w:r>
      <w:r w:rsidR="006D1FBB" w:rsidRPr="00FD06BF">
        <w:rPr>
          <w:rFonts w:ascii="Times New Roman" w:hAnsi="Times New Roman" w:cs="Times New Roman"/>
          <w:color w:val="000000" w:themeColor="text1"/>
          <w:sz w:val="24"/>
          <w:szCs w:val="24"/>
        </w:rPr>
        <w:t>organization</w:t>
      </w:r>
      <w:r w:rsidRPr="00FD06BF">
        <w:rPr>
          <w:rFonts w:ascii="Times New Roman" w:hAnsi="Times New Roman" w:cs="Times New Roman"/>
          <w:color w:val="000000" w:themeColor="text1"/>
          <w:sz w:val="24"/>
          <w:szCs w:val="24"/>
        </w:rPr>
        <w:t xml:space="preserve"> with them for the </w:t>
      </w:r>
      <w:r w:rsidR="009E3D96" w:rsidRPr="00FD06BF">
        <w:rPr>
          <w:rFonts w:ascii="Times New Roman" w:hAnsi="Times New Roman" w:cs="Times New Roman"/>
          <w:color w:val="000000" w:themeColor="text1"/>
          <w:sz w:val="24"/>
          <w:szCs w:val="24"/>
        </w:rPr>
        <w:t>industry</w:t>
      </w:r>
      <w:r w:rsidRPr="00FD06BF">
        <w:rPr>
          <w:rFonts w:ascii="Times New Roman" w:hAnsi="Times New Roman" w:cs="Times New Roman"/>
          <w:color w:val="000000" w:themeColor="text1"/>
          <w:sz w:val="24"/>
          <w:szCs w:val="24"/>
        </w:rPr>
        <w:t xml:space="preserve"> to succeed. This is a key objective for an </w:t>
      </w:r>
      <w:r w:rsidR="00D14C18" w:rsidRPr="00FD06BF">
        <w:rPr>
          <w:rFonts w:ascii="Times New Roman" w:hAnsi="Times New Roman" w:cs="Times New Roman"/>
          <w:color w:val="000000" w:themeColor="text1"/>
          <w:sz w:val="24"/>
          <w:szCs w:val="24"/>
        </w:rPr>
        <w:t>airline</w:t>
      </w:r>
      <w:r w:rsidRPr="00FD06BF">
        <w:rPr>
          <w:rFonts w:ascii="Times New Roman" w:hAnsi="Times New Roman" w:cs="Times New Roman"/>
          <w:color w:val="000000" w:themeColor="text1"/>
          <w:sz w:val="24"/>
          <w:szCs w:val="24"/>
        </w:rPr>
        <w:t xml:space="preserve"> firm to perform well. Thus, keeping up </w:t>
      </w:r>
      <w:r w:rsidR="00FD06BF" w:rsidRPr="00FD06BF">
        <w:rPr>
          <w:rFonts w:ascii="Times New Roman" w:hAnsi="Times New Roman" w:cs="Times New Roman"/>
          <w:color w:val="000000" w:themeColor="text1"/>
          <w:sz w:val="24"/>
          <w:szCs w:val="24"/>
        </w:rPr>
        <w:t>loyal customers</w:t>
      </w:r>
      <w:r w:rsidRPr="00FD06BF">
        <w:rPr>
          <w:rFonts w:ascii="Times New Roman" w:hAnsi="Times New Roman" w:cs="Times New Roman"/>
          <w:color w:val="000000" w:themeColor="text1"/>
          <w:sz w:val="24"/>
          <w:szCs w:val="24"/>
        </w:rPr>
        <w:t xml:space="preserve"> is </w:t>
      </w:r>
      <w:r w:rsidR="000C4FF6" w:rsidRPr="00FD06BF">
        <w:rPr>
          <w:rFonts w:ascii="Times New Roman" w:hAnsi="Times New Roman" w:cs="Times New Roman"/>
          <w:color w:val="000000" w:themeColor="text1"/>
          <w:sz w:val="24"/>
          <w:szCs w:val="24"/>
        </w:rPr>
        <w:t>an</w:t>
      </w:r>
      <w:r w:rsidRPr="00FD06BF">
        <w:rPr>
          <w:rFonts w:ascii="Times New Roman" w:hAnsi="Times New Roman" w:cs="Times New Roman"/>
          <w:color w:val="000000" w:themeColor="text1"/>
          <w:sz w:val="24"/>
          <w:szCs w:val="24"/>
        </w:rPr>
        <w:t xml:space="preserve"> urgent goal of the </w:t>
      </w:r>
      <w:r w:rsidR="00FD06BF" w:rsidRPr="00FD06BF">
        <w:rPr>
          <w:rFonts w:ascii="Times New Roman" w:hAnsi="Times New Roman" w:cs="Times New Roman"/>
          <w:color w:val="000000" w:themeColor="text1"/>
          <w:sz w:val="24"/>
          <w:szCs w:val="24"/>
        </w:rPr>
        <w:t>airline management</w:t>
      </w:r>
      <w:r w:rsidRPr="00FD06BF">
        <w:rPr>
          <w:rFonts w:ascii="Times New Roman" w:hAnsi="Times New Roman" w:cs="Times New Roman"/>
          <w:color w:val="000000" w:themeColor="text1"/>
          <w:sz w:val="24"/>
          <w:szCs w:val="24"/>
        </w:rPr>
        <w:t xml:space="preserve"> to fathom and reinforce </w:t>
      </w:r>
      <w:r w:rsidR="00FD06BF" w:rsidRPr="00FD06BF">
        <w:rPr>
          <w:rFonts w:ascii="Times New Roman" w:hAnsi="Times New Roman" w:cs="Times New Roman"/>
          <w:color w:val="000000" w:themeColor="text1"/>
          <w:sz w:val="24"/>
          <w:szCs w:val="24"/>
        </w:rPr>
        <w:t>passenger loyalty</w:t>
      </w:r>
      <w:r w:rsidRPr="00FD06BF">
        <w:rPr>
          <w:rFonts w:ascii="Times New Roman" w:hAnsi="Times New Roman" w:cs="Times New Roman"/>
          <w:color w:val="000000" w:themeColor="text1"/>
          <w:sz w:val="24"/>
          <w:szCs w:val="24"/>
        </w:rPr>
        <w:t xml:space="preserve"> in the market.</w:t>
      </w:r>
    </w:p>
    <w:p w:rsidR="00787BA7" w:rsidRPr="00FD06BF" w:rsidRDefault="0067086B" w:rsidP="00FD06BF">
      <w:pPr>
        <w:pStyle w:val="Para2lines"/>
        <w:spacing w:afterLines="0" w:line="480" w:lineRule="auto"/>
        <w:ind w:firstLine="0"/>
        <w:rPr>
          <w:rFonts w:cs="Times New Roman"/>
          <w:b/>
          <w:color w:val="000000" w:themeColor="text1"/>
          <w:szCs w:val="24"/>
          <w:lang w:val="en-US"/>
        </w:rPr>
      </w:pPr>
      <w:r w:rsidRPr="00FD06BF">
        <w:rPr>
          <w:rFonts w:cs="Times New Roman"/>
          <w:b/>
          <w:color w:val="000000" w:themeColor="text1"/>
          <w:szCs w:val="24"/>
          <w:lang w:val="en-US"/>
        </w:rPr>
        <w:t>3.2 Identifying Relevant Studies</w:t>
      </w:r>
    </w:p>
    <w:p w:rsidR="001021DE" w:rsidRPr="00FD06BF" w:rsidRDefault="00787BA7" w:rsidP="00FD06BF">
      <w:pPr>
        <w:pStyle w:val="Para2lines"/>
        <w:spacing w:afterLines="0" w:line="480" w:lineRule="auto"/>
        <w:rPr>
          <w:rFonts w:cs="Times New Roman"/>
          <w:color w:val="000000" w:themeColor="text1"/>
          <w:szCs w:val="24"/>
          <w:lang w:val="en-US"/>
        </w:rPr>
      </w:pPr>
      <w:r w:rsidRPr="00FD06BF">
        <w:rPr>
          <w:rFonts w:cs="Times New Roman"/>
          <w:color w:val="000000" w:themeColor="text1"/>
          <w:szCs w:val="24"/>
          <w:lang w:val="en-US"/>
        </w:rPr>
        <w:t>Generally, the main aim of the filed study of scoping</w:t>
      </w:r>
      <w:r w:rsidR="00AE406A" w:rsidRPr="00FD06BF">
        <w:rPr>
          <w:rFonts w:cs="Times New Roman"/>
          <w:color w:val="000000" w:themeColor="text1"/>
          <w:szCs w:val="24"/>
          <w:lang w:val="en-US"/>
        </w:rPr>
        <w:t xml:space="preserve"> </w:t>
      </w:r>
      <w:r w:rsidRPr="00FD06BF">
        <w:rPr>
          <w:rFonts w:cs="Times New Roman"/>
          <w:color w:val="000000" w:themeColor="text1"/>
          <w:szCs w:val="24"/>
          <w:lang w:val="en-US"/>
        </w:rPr>
        <w:t>is t</w:t>
      </w:r>
      <w:r w:rsidR="00AE406A" w:rsidRPr="00FD06BF">
        <w:rPr>
          <w:rFonts w:cs="Times New Roman"/>
          <w:color w:val="000000" w:themeColor="text1"/>
          <w:szCs w:val="24"/>
          <w:lang w:val="en-US"/>
        </w:rPr>
        <w:t>o</w:t>
      </w:r>
      <w:r w:rsidRPr="00FD06BF">
        <w:rPr>
          <w:rFonts w:cs="Times New Roman"/>
          <w:color w:val="000000" w:themeColor="text1"/>
          <w:szCs w:val="24"/>
          <w:lang w:val="en-US"/>
        </w:rPr>
        <w:t xml:space="preserve"> </w:t>
      </w:r>
      <w:r w:rsidR="00AE406A" w:rsidRPr="00FD06BF">
        <w:rPr>
          <w:rFonts w:cs="Times New Roman"/>
          <w:color w:val="000000" w:themeColor="text1"/>
          <w:szCs w:val="24"/>
          <w:lang w:val="en-US"/>
        </w:rPr>
        <w:t>recognize</w:t>
      </w:r>
      <w:r w:rsidRPr="00FD06BF">
        <w:rPr>
          <w:rFonts w:cs="Times New Roman"/>
          <w:color w:val="000000" w:themeColor="text1"/>
          <w:szCs w:val="24"/>
          <w:lang w:val="en-US"/>
        </w:rPr>
        <w:t xml:space="preserve"> </w:t>
      </w:r>
      <w:r w:rsidR="00AE406A" w:rsidRPr="00FD06BF">
        <w:rPr>
          <w:rFonts w:cs="Times New Roman"/>
          <w:color w:val="000000" w:themeColor="text1"/>
          <w:szCs w:val="24"/>
          <w:lang w:val="en-US"/>
        </w:rPr>
        <w:t>the essentials</w:t>
      </w:r>
      <w:r w:rsidRPr="00FD06BF">
        <w:rPr>
          <w:rFonts w:cs="Times New Roman"/>
          <w:color w:val="000000" w:themeColor="text1"/>
          <w:szCs w:val="24"/>
          <w:lang w:val="en-US"/>
        </w:rPr>
        <w:t xml:space="preserve"> studies both </w:t>
      </w:r>
      <w:r w:rsidR="00AE406A" w:rsidRPr="00FD06BF">
        <w:rPr>
          <w:rFonts w:cs="Times New Roman"/>
          <w:color w:val="000000" w:themeColor="text1"/>
          <w:szCs w:val="24"/>
          <w:lang w:val="en-US"/>
        </w:rPr>
        <w:t>distributed</w:t>
      </w:r>
      <w:r w:rsidRPr="00FD06BF">
        <w:rPr>
          <w:rFonts w:cs="Times New Roman"/>
          <w:color w:val="000000" w:themeColor="text1"/>
          <w:szCs w:val="24"/>
          <w:lang w:val="en-US"/>
        </w:rPr>
        <w:t xml:space="preserve"> and </w:t>
      </w:r>
      <w:r w:rsidR="00AE406A" w:rsidRPr="00FD06BF">
        <w:rPr>
          <w:rFonts w:cs="Times New Roman"/>
          <w:color w:val="000000" w:themeColor="text1"/>
          <w:szCs w:val="24"/>
          <w:lang w:val="en-US"/>
        </w:rPr>
        <w:t>unpublished</w:t>
      </w:r>
      <w:r w:rsidRPr="00FD06BF">
        <w:rPr>
          <w:rFonts w:cs="Times New Roman"/>
          <w:color w:val="000000" w:themeColor="text1"/>
          <w:szCs w:val="24"/>
          <w:lang w:val="en-US"/>
        </w:rPr>
        <w:t xml:space="preserve"> so</w:t>
      </w:r>
      <w:r w:rsidR="00AE406A" w:rsidRPr="00FD06BF">
        <w:rPr>
          <w:rFonts w:cs="Times New Roman"/>
          <w:color w:val="000000" w:themeColor="text1"/>
          <w:szCs w:val="24"/>
          <w:lang w:val="en-US"/>
        </w:rPr>
        <w:t xml:space="preserve"> </w:t>
      </w:r>
      <w:r w:rsidRPr="00FD06BF">
        <w:rPr>
          <w:rFonts w:cs="Times New Roman"/>
          <w:color w:val="000000" w:themeColor="text1"/>
          <w:szCs w:val="24"/>
          <w:lang w:val="en-US"/>
        </w:rPr>
        <w:t>as t</w:t>
      </w:r>
      <w:r w:rsidR="00AE406A" w:rsidRPr="00FD06BF">
        <w:rPr>
          <w:rFonts w:cs="Times New Roman"/>
          <w:color w:val="000000" w:themeColor="text1"/>
          <w:szCs w:val="24"/>
          <w:lang w:val="en-US"/>
        </w:rPr>
        <w:t>o</w:t>
      </w:r>
      <w:r w:rsidRPr="00FD06BF">
        <w:rPr>
          <w:rFonts w:cs="Times New Roman"/>
          <w:color w:val="000000" w:themeColor="text1"/>
          <w:szCs w:val="24"/>
          <w:lang w:val="en-US"/>
        </w:rPr>
        <w:t xml:space="preserve"> be conceivable i</w:t>
      </w:r>
      <w:r w:rsidR="00AE406A" w:rsidRPr="00FD06BF">
        <w:rPr>
          <w:rFonts w:cs="Times New Roman"/>
          <w:color w:val="000000" w:themeColor="text1"/>
          <w:szCs w:val="24"/>
          <w:lang w:val="en-US"/>
        </w:rPr>
        <w:t>n</w:t>
      </w:r>
      <w:r w:rsidRPr="00FD06BF">
        <w:rPr>
          <w:rFonts w:cs="Times New Roman"/>
          <w:color w:val="000000" w:themeColor="text1"/>
          <w:szCs w:val="24"/>
          <w:lang w:val="en-US"/>
        </w:rPr>
        <w:t xml:space="preserve"> terms</w:t>
      </w:r>
      <w:r w:rsidR="00AE406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of writing. </w:t>
      </w:r>
      <w:r w:rsidR="00AE406A" w:rsidRPr="00FD06BF">
        <w:rPr>
          <w:rFonts w:cs="Times New Roman"/>
          <w:color w:val="000000" w:themeColor="text1"/>
          <w:szCs w:val="24"/>
          <w:lang w:val="en-US"/>
        </w:rPr>
        <w:t>The studies done are to be reasonable to as to address the research question posed after research has been done. For this theory to be accomplishes, there are some methodology that include looking for evidences and findings that support the research  through, referring to electronic database, recorded diaries in the existing systems, minutes from important organization meetings in ma common sense perspective , choices made from the inclusion of the review as far as time, range and language is concerned. Reviewing on the time, language and range limitations, studies between Mid-January 1985 and mid-October 2001 are included.</w:t>
      </w:r>
      <w:r w:rsidR="008F7E9A" w:rsidRPr="00FD06BF">
        <w:rPr>
          <w:rFonts w:cs="Times New Roman"/>
          <w:color w:val="000000" w:themeColor="text1"/>
          <w:szCs w:val="24"/>
          <w:lang w:val="en-US"/>
        </w:rPr>
        <w:t xml:space="preserve"> </w:t>
      </w:r>
      <w:r w:rsidR="00AE406A" w:rsidRPr="00FD06BF">
        <w:rPr>
          <w:rFonts w:cs="Times New Roman"/>
          <w:color w:val="000000" w:themeColor="text1"/>
          <w:szCs w:val="24"/>
          <w:lang w:val="en-US"/>
        </w:rPr>
        <w:t>During this time in</w:t>
      </w:r>
      <w:r w:rsidR="00716D00" w:rsidRPr="00FD06BF">
        <w:rPr>
          <w:rFonts w:cs="Times New Roman"/>
          <w:color w:val="000000" w:themeColor="text1"/>
          <w:szCs w:val="24"/>
          <w:lang w:val="en-US"/>
        </w:rPr>
        <w:t xml:space="preserve"> 1985</w:t>
      </w:r>
      <w:r w:rsidR="008F7E9A" w:rsidRPr="00FD06BF">
        <w:rPr>
          <w:rFonts w:cs="Times New Roman"/>
          <w:color w:val="000000" w:themeColor="text1"/>
          <w:szCs w:val="24"/>
          <w:lang w:val="en-US"/>
        </w:rPr>
        <w:t>,</w:t>
      </w:r>
      <w:r w:rsidR="00716D00" w:rsidRPr="00FD06BF">
        <w:rPr>
          <w:rFonts w:cs="Times New Roman"/>
          <w:color w:val="000000" w:themeColor="text1"/>
          <w:szCs w:val="24"/>
          <w:lang w:val="en-US"/>
        </w:rPr>
        <w:t xml:space="preserve"> was picked in light of the fact that it was felt this shrouded significant arrangement changes in the UK and on the grounds that help for </w:t>
      </w:r>
      <w:r w:rsidR="00FD06BF" w:rsidRPr="00FD06BF">
        <w:rPr>
          <w:rFonts w:cs="Times New Roman"/>
          <w:color w:val="000000" w:themeColor="text1"/>
          <w:szCs w:val="24"/>
          <w:lang w:val="en-US"/>
        </w:rPr>
        <w:t>careers</w:t>
      </w:r>
      <w:r w:rsidR="00716D00" w:rsidRPr="00FD06BF">
        <w:rPr>
          <w:rFonts w:cs="Times New Roman"/>
          <w:color w:val="000000" w:themeColor="text1"/>
          <w:szCs w:val="24"/>
          <w:lang w:val="en-US"/>
        </w:rPr>
        <w:t xml:space="preserve"> is moderately recent.</w:t>
      </w:r>
      <w:r w:rsidR="008F7E9A" w:rsidRPr="00FD06BF">
        <w:rPr>
          <w:rFonts w:cs="Times New Roman"/>
          <w:color w:val="000000" w:themeColor="text1"/>
          <w:szCs w:val="24"/>
          <w:lang w:val="en-US"/>
        </w:rPr>
        <w:t xml:space="preserve"> </w:t>
      </w:r>
      <w:r w:rsidR="006D1FBB" w:rsidRPr="00FD06BF">
        <w:rPr>
          <w:rFonts w:cs="Times New Roman"/>
          <w:color w:val="000000" w:themeColor="text1"/>
          <w:szCs w:val="24"/>
          <w:lang w:val="en-US"/>
        </w:rPr>
        <w:t>According to</w:t>
      </w:r>
      <w:r w:rsidR="008F7E9A" w:rsidRPr="00FD06BF">
        <w:rPr>
          <w:rFonts w:cs="Times New Roman"/>
          <w:color w:val="000000" w:themeColor="text1"/>
          <w:szCs w:val="24"/>
          <w:lang w:val="en-US"/>
        </w:rPr>
        <w:t xml:space="preserve"> </w:t>
      </w:r>
      <w:r w:rsidR="00F84EE9" w:rsidRPr="00FD06BF">
        <w:rPr>
          <w:rFonts w:cs="Times New Roman"/>
          <w:color w:val="000000" w:themeColor="text1"/>
          <w:szCs w:val="24"/>
          <w:lang w:val="en-US"/>
        </w:rPr>
        <w:fldChar w:fldCharType="begin"/>
      </w:r>
      <w:r w:rsidR="00F901DB" w:rsidRPr="00FD06BF">
        <w:rPr>
          <w:rFonts w:cs="Times New Roman"/>
          <w:color w:val="000000" w:themeColor="text1"/>
          <w:szCs w:val="24"/>
          <w:lang w:val="en-US"/>
        </w:rPr>
        <w:instrText xml:space="preserve"> ADDIN EN.CITE &lt;EndNote&gt;&lt;Cite AuthorYear="1"&gt;&lt;Author&gt;Hapsari&lt;/Author&gt;&lt;Year&gt;2017&lt;/Year&gt;&lt;RecNum&gt;70&lt;/RecNum&gt;&lt;DisplayText&gt;Hapsari et al. (2017)&lt;/DisplayText&gt;&lt;record&gt;&lt;rec-number&gt;70&lt;/rec-number&gt;&lt;foreign-keys&gt;&lt;key app="EN" db-id="te2fts9f45f9f9e02sq5tvd5zv25adaw5dap" timestamp="1551192777"&gt;70&lt;/key&gt;&lt;/foreign-keys&gt;&lt;ref-type name="Journal Article"&gt;17&lt;/ref-type&gt;&lt;contributors&gt;&lt;authors&gt;&lt;author&gt;Hapsari, Raditha&lt;/author&gt;&lt;author&gt;Clemes, Michael D&lt;/author&gt;&lt;author&gt;Dean, David&lt;/author&gt;&lt;/authors&gt;&lt;/contributors&gt;&lt;titles&gt;&lt;title&gt;The impact of service quality, customer engagement and selected marketing constructs on airline passenger loyalty&lt;/title&gt;&lt;secondary-title&gt;International Journal of Quality and Service Sciences&lt;/secondary-title&gt;&lt;/titles&gt;&lt;periodical&gt;&lt;full-title&gt;International Journal of Quality and Service Sciences&lt;/full-title&gt;&lt;/periodical&gt;&lt;pages&gt;21-40&lt;/pages&gt;&lt;volume&gt;9&lt;/volume&gt;&lt;number&gt;1&lt;/number&gt;&lt;dates&gt;&lt;year&gt;2017&lt;/year&gt;&lt;/dates&gt;&lt;isbn&gt;1756-669X&lt;/isbn&gt;&lt;urls&gt;&lt;/urls&gt;&lt;/record&gt;&lt;/Cite&gt;&lt;/EndNote&gt;</w:instrText>
      </w:r>
      <w:r w:rsidR="00F84EE9" w:rsidRPr="00FD06BF">
        <w:rPr>
          <w:rFonts w:cs="Times New Roman"/>
          <w:color w:val="000000" w:themeColor="text1"/>
          <w:szCs w:val="24"/>
          <w:lang w:val="en-US"/>
        </w:rPr>
        <w:fldChar w:fldCharType="separate"/>
      </w:r>
      <w:r w:rsidR="00F901DB" w:rsidRPr="00FD06BF">
        <w:rPr>
          <w:rFonts w:cs="Times New Roman"/>
          <w:noProof/>
          <w:color w:val="000000" w:themeColor="text1"/>
          <w:szCs w:val="24"/>
          <w:lang w:val="en-US"/>
        </w:rPr>
        <w:t>Hapsari et al. (2017)</w:t>
      </w:r>
      <w:r w:rsidR="00F84EE9" w:rsidRPr="00FD06BF">
        <w:rPr>
          <w:rFonts w:cs="Times New Roman"/>
          <w:color w:val="000000" w:themeColor="text1"/>
          <w:szCs w:val="24"/>
          <w:lang w:val="en-US"/>
        </w:rPr>
        <w:fldChar w:fldCharType="end"/>
      </w:r>
      <w:r w:rsidR="00F901DB" w:rsidRPr="00FD06BF">
        <w:rPr>
          <w:rFonts w:cs="Times New Roman"/>
          <w:color w:val="000000" w:themeColor="text1"/>
          <w:szCs w:val="24"/>
          <w:lang w:val="en-US"/>
        </w:rPr>
        <w:t xml:space="preserve">, </w:t>
      </w:r>
      <w:r w:rsidR="00716D00" w:rsidRPr="00FD06BF">
        <w:rPr>
          <w:rFonts w:cs="Times New Roman"/>
          <w:color w:val="000000" w:themeColor="text1"/>
          <w:szCs w:val="24"/>
          <w:lang w:val="en-US"/>
        </w:rPr>
        <w:t xml:space="preserve">features the requirement for </w:t>
      </w:r>
      <w:r w:rsidR="009E3D96" w:rsidRPr="00FD06BF">
        <w:rPr>
          <w:rFonts w:cs="Times New Roman"/>
          <w:color w:val="000000" w:themeColor="text1"/>
          <w:szCs w:val="24"/>
          <w:lang w:val="en-US"/>
        </w:rPr>
        <w:t>airline</w:t>
      </w:r>
      <w:r w:rsidR="00716D00" w:rsidRPr="00FD06BF">
        <w:rPr>
          <w:rFonts w:cs="Times New Roman"/>
          <w:color w:val="000000" w:themeColor="text1"/>
          <w:szCs w:val="24"/>
          <w:lang w:val="en-US"/>
        </w:rPr>
        <w:t xml:space="preserve">s to be receptive to </w:t>
      </w:r>
      <w:r w:rsidR="009E3D96" w:rsidRPr="00FD06BF">
        <w:rPr>
          <w:rFonts w:cs="Times New Roman"/>
          <w:color w:val="000000" w:themeColor="text1"/>
          <w:szCs w:val="24"/>
          <w:lang w:val="en-US"/>
        </w:rPr>
        <w:t>customer</w:t>
      </w:r>
      <w:r w:rsidR="00716D00" w:rsidRPr="00FD06BF">
        <w:rPr>
          <w:rFonts w:cs="Times New Roman"/>
          <w:color w:val="000000" w:themeColor="text1"/>
          <w:szCs w:val="24"/>
          <w:lang w:val="en-US"/>
        </w:rPr>
        <w:t xml:space="preserve"> needs, needs, </w:t>
      </w:r>
      <w:r w:rsidR="000C4FF6" w:rsidRPr="00FD06BF">
        <w:rPr>
          <w:rFonts w:cs="Times New Roman"/>
          <w:color w:val="000000" w:themeColor="text1"/>
          <w:szCs w:val="24"/>
          <w:lang w:val="en-US"/>
        </w:rPr>
        <w:t>expectations</w:t>
      </w:r>
      <w:r w:rsidR="00716D00" w:rsidRPr="00FD06BF">
        <w:rPr>
          <w:rFonts w:cs="Times New Roman"/>
          <w:color w:val="000000" w:themeColor="text1"/>
          <w:szCs w:val="24"/>
          <w:lang w:val="en-US"/>
        </w:rPr>
        <w:t xml:space="preserve">, and </w:t>
      </w:r>
      <w:r w:rsidR="000C4FF6" w:rsidRPr="00FD06BF">
        <w:rPr>
          <w:rFonts w:cs="Times New Roman"/>
          <w:color w:val="000000" w:themeColor="text1"/>
          <w:szCs w:val="24"/>
          <w:lang w:val="en-US"/>
        </w:rPr>
        <w:t>preferences</w:t>
      </w:r>
      <w:r w:rsidR="00716D00" w:rsidRPr="00FD06BF">
        <w:rPr>
          <w:rFonts w:cs="Times New Roman"/>
          <w:color w:val="000000" w:themeColor="text1"/>
          <w:szCs w:val="24"/>
          <w:lang w:val="en-US"/>
        </w:rPr>
        <w:t xml:space="preserve">. In such manner, the </w:t>
      </w:r>
      <w:r w:rsidR="009E3D96" w:rsidRPr="00FD06BF">
        <w:rPr>
          <w:rFonts w:cs="Times New Roman"/>
          <w:color w:val="000000" w:themeColor="text1"/>
          <w:szCs w:val="24"/>
          <w:lang w:val="en-US"/>
        </w:rPr>
        <w:t>airline</w:t>
      </w:r>
      <w:r w:rsidR="00716D00" w:rsidRPr="00FD06BF">
        <w:rPr>
          <w:rFonts w:cs="Times New Roman"/>
          <w:color w:val="000000" w:themeColor="text1"/>
          <w:szCs w:val="24"/>
          <w:lang w:val="en-US"/>
        </w:rPr>
        <w:t xml:space="preserve">s should be adaptable and open enough to take on the changing elements in the market, particularly with the flood of twenty </w:t>
      </w:r>
      <w:r w:rsidR="006D1FBB" w:rsidRPr="00FD06BF">
        <w:rPr>
          <w:rFonts w:cs="Times New Roman"/>
          <w:color w:val="000000" w:themeColor="text1"/>
          <w:szCs w:val="24"/>
          <w:lang w:val="en-US"/>
        </w:rPr>
        <w:t>to thirty year olds and age</w:t>
      </w:r>
      <w:r w:rsidR="00716D00" w:rsidRPr="00FD06BF">
        <w:rPr>
          <w:rFonts w:cs="Times New Roman"/>
          <w:color w:val="000000" w:themeColor="text1"/>
          <w:szCs w:val="24"/>
          <w:lang w:val="en-US"/>
        </w:rPr>
        <w:t xml:space="preserve"> into the market. </w:t>
      </w:r>
    </w:p>
    <w:p w:rsidR="001021DE" w:rsidRPr="00FD06BF" w:rsidRDefault="00716D00" w:rsidP="00FD06BF">
      <w:pPr>
        <w:pStyle w:val="Para2lines"/>
        <w:spacing w:afterLines="0" w:line="480" w:lineRule="auto"/>
        <w:rPr>
          <w:rFonts w:cs="Times New Roman"/>
          <w:b/>
          <w:color w:val="000000" w:themeColor="text1"/>
          <w:szCs w:val="24"/>
          <w:lang w:val="en-US"/>
        </w:rPr>
      </w:pPr>
      <w:r w:rsidRPr="00FD06BF">
        <w:rPr>
          <w:rFonts w:cs="Times New Roman"/>
          <w:color w:val="000000" w:themeColor="text1"/>
          <w:szCs w:val="24"/>
          <w:lang w:val="en-US"/>
        </w:rPr>
        <w:t xml:space="preserve">This infers a firm will lose pay for each unsatisfied customer.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variables which were explored incorporated the cost of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w:t>
      </w:r>
      <w:r w:rsidR="008F7E9A" w:rsidRPr="00FD06BF">
        <w:rPr>
          <w:rFonts w:cs="Times New Roman"/>
          <w:color w:val="000000" w:themeColor="text1"/>
          <w:szCs w:val="24"/>
          <w:lang w:val="en-US"/>
        </w:rPr>
        <w:t>pre, in and post flights</w:t>
      </w:r>
      <w:r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The free factor in the </w:t>
      </w:r>
      <w:r w:rsidR="009E3D96" w:rsidRPr="00FD06BF">
        <w:rPr>
          <w:rFonts w:cs="Times New Roman"/>
          <w:color w:val="000000" w:themeColor="text1"/>
          <w:szCs w:val="24"/>
          <w:lang w:val="en-US"/>
        </w:rPr>
        <w:t>research</w:t>
      </w:r>
      <w:r w:rsidRPr="00FD06BF">
        <w:rPr>
          <w:rFonts w:cs="Times New Roman"/>
          <w:color w:val="000000" w:themeColor="text1"/>
          <w:szCs w:val="24"/>
          <w:lang w:val="en-US"/>
        </w:rPr>
        <w:t xml:space="preserve"> was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 xml:space="preserve"> loyalty. The </w:t>
      </w:r>
      <w:r w:rsidR="00F40B59" w:rsidRPr="00FD06BF">
        <w:rPr>
          <w:rFonts w:cs="Times New Roman"/>
          <w:color w:val="000000" w:themeColor="text1"/>
          <w:szCs w:val="24"/>
          <w:lang w:val="en-US"/>
        </w:rPr>
        <w:t>findings</w:t>
      </w:r>
      <w:r w:rsidRPr="00FD06BF">
        <w:rPr>
          <w:rFonts w:cs="Times New Roman"/>
          <w:color w:val="000000" w:themeColor="text1"/>
          <w:szCs w:val="24"/>
          <w:lang w:val="en-US"/>
        </w:rPr>
        <w:t xml:space="preserve"> uncovered that </w:t>
      </w:r>
      <w:r w:rsidR="008F7E9A" w:rsidRPr="00FD06BF">
        <w:rPr>
          <w:rFonts w:cs="Times New Roman"/>
          <w:color w:val="000000" w:themeColor="text1"/>
          <w:szCs w:val="24"/>
          <w:lang w:val="en-US"/>
        </w:rPr>
        <w:t xml:space="preserve">cost of the services offered and the dimensions and trends o levels of customer loyalty are not related. </w:t>
      </w:r>
      <w:r w:rsidRPr="00FD06BF">
        <w:rPr>
          <w:rFonts w:cs="Times New Roman"/>
          <w:color w:val="000000" w:themeColor="text1"/>
          <w:szCs w:val="24"/>
          <w:lang w:val="en-US"/>
        </w:rPr>
        <w:t xml:space="preserve">Different factors, for example, the pre-flight and in-flight benefits demonstrated a </w:t>
      </w:r>
      <w:r w:rsidR="008F7E9A" w:rsidRPr="00FD06BF">
        <w:rPr>
          <w:rFonts w:cs="Times New Roman"/>
          <w:color w:val="000000" w:themeColor="text1"/>
          <w:szCs w:val="24"/>
          <w:lang w:val="en-US"/>
        </w:rPr>
        <w:t>good relation</w:t>
      </w:r>
      <w:r w:rsidRPr="00FD06BF">
        <w:rPr>
          <w:rFonts w:cs="Times New Roman"/>
          <w:color w:val="000000" w:themeColor="text1"/>
          <w:szCs w:val="24"/>
          <w:lang w:val="en-US"/>
        </w:rPr>
        <w:t xml:space="preserve"> with </w:t>
      </w:r>
      <w:r w:rsidR="008F7E9A" w:rsidRPr="00FD06BF">
        <w:rPr>
          <w:rFonts w:cs="Times New Roman"/>
          <w:color w:val="000000" w:themeColor="text1"/>
          <w:szCs w:val="24"/>
          <w:lang w:val="en-US"/>
        </w:rPr>
        <w:t>loyalty of the customer in the airline industry.</w:t>
      </w:r>
      <w:r w:rsidRPr="00FD06BF">
        <w:rPr>
          <w:rFonts w:cs="Times New Roman"/>
          <w:color w:val="000000" w:themeColor="text1"/>
          <w:szCs w:val="24"/>
          <w:lang w:val="en-US"/>
        </w:rPr>
        <w:t xml:space="preserve"> </w:t>
      </w:r>
      <w:r w:rsidR="008F7E9A" w:rsidRPr="00FD06BF">
        <w:rPr>
          <w:rFonts w:cs="Times New Roman"/>
          <w:color w:val="000000" w:themeColor="text1"/>
          <w:szCs w:val="24"/>
          <w:lang w:val="en-US"/>
        </w:rPr>
        <w:t xml:space="preserve">In </w:t>
      </w:r>
      <w:r w:rsidR="00D14C18" w:rsidRPr="00FD06BF">
        <w:rPr>
          <w:rFonts w:cs="Times New Roman"/>
          <w:color w:val="000000" w:themeColor="text1"/>
          <w:szCs w:val="24"/>
          <w:lang w:val="en-US"/>
        </w:rPr>
        <w:t>literature</w:t>
      </w:r>
      <w:r w:rsidRPr="00FD06BF">
        <w:rPr>
          <w:rFonts w:cs="Times New Roman"/>
          <w:color w:val="000000" w:themeColor="text1"/>
          <w:szCs w:val="24"/>
          <w:lang w:val="en-US"/>
        </w:rPr>
        <w:t xml:space="preserve">, obviously the idea of </w:t>
      </w:r>
      <w:r w:rsidR="008F7E9A" w:rsidRPr="00FD06BF">
        <w:rPr>
          <w:rFonts w:cs="Times New Roman"/>
          <w:color w:val="000000" w:themeColor="text1"/>
          <w:szCs w:val="24"/>
          <w:lang w:val="en-US"/>
        </w:rPr>
        <w:t>offering quality service to customers</w:t>
      </w:r>
      <w:r w:rsidRPr="00FD06BF">
        <w:rPr>
          <w:rFonts w:cs="Times New Roman"/>
          <w:color w:val="000000" w:themeColor="text1"/>
          <w:szCs w:val="24"/>
          <w:lang w:val="en-US"/>
        </w:rPr>
        <w:t xml:space="preserve"> is a fundamental factor in the satisfaction of </w:t>
      </w:r>
      <w:r w:rsidR="000C4FF6" w:rsidRPr="00FD06BF">
        <w:rPr>
          <w:rFonts w:cs="Times New Roman"/>
          <w:color w:val="000000" w:themeColor="text1"/>
          <w:szCs w:val="24"/>
          <w:lang w:val="en-US"/>
        </w:rPr>
        <w:t xml:space="preserve">customers. </w:t>
      </w:r>
      <w:r w:rsidR="008F7E9A" w:rsidRPr="00FD06BF">
        <w:rPr>
          <w:rFonts w:cs="Times New Roman"/>
          <w:color w:val="000000" w:themeColor="text1"/>
          <w:szCs w:val="24"/>
          <w:lang w:val="en-US"/>
        </w:rPr>
        <w:t>F</w:t>
      </w:r>
      <w:r w:rsidR="00F40B59" w:rsidRPr="00FD06BF">
        <w:rPr>
          <w:rFonts w:cs="Times New Roman"/>
          <w:color w:val="000000" w:themeColor="text1"/>
          <w:szCs w:val="24"/>
          <w:lang w:val="en-US"/>
        </w:rPr>
        <w:t>indings</w:t>
      </w:r>
      <w:r w:rsidR="00FC3213" w:rsidRPr="00FD06BF">
        <w:rPr>
          <w:rFonts w:cs="Times New Roman"/>
          <w:color w:val="000000" w:themeColor="text1"/>
          <w:szCs w:val="24"/>
          <w:lang w:val="en-US"/>
        </w:rPr>
        <w:t xml:space="preserve"> progressed by </w:t>
      </w:r>
      <w:r w:rsidR="008F7E9A" w:rsidRPr="00FD06BF">
        <w:rPr>
          <w:rFonts w:cs="Times New Roman"/>
          <w:color w:val="000000" w:themeColor="text1"/>
          <w:szCs w:val="24"/>
          <w:lang w:val="en-US"/>
        </w:rPr>
        <w:t xml:space="preserve">Jagoda (2012) </w:t>
      </w:r>
      <w:r w:rsidRPr="00FD06BF">
        <w:rPr>
          <w:rFonts w:cs="Times New Roman"/>
          <w:color w:val="000000" w:themeColor="text1"/>
          <w:szCs w:val="24"/>
          <w:lang w:val="en-US"/>
        </w:rPr>
        <w:t xml:space="preserve">are not steady with different </w:t>
      </w:r>
      <w:r w:rsidR="000C4FF6" w:rsidRPr="00FD06BF">
        <w:rPr>
          <w:rFonts w:cs="Times New Roman"/>
          <w:color w:val="000000" w:themeColor="text1"/>
          <w:szCs w:val="24"/>
          <w:lang w:val="en-US"/>
        </w:rPr>
        <w:t>studies</w:t>
      </w:r>
      <w:r w:rsidRPr="00FD06BF">
        <w:rPr>
          <w:rFonts w:cs="Times New Roman"/>
          <w:color w:val="000000" w:themeColor="text1"/>
          <w:szCs w:val="24"/>
          <w:lang w:val="en-US"/>
        </w:rPr>
        <w:t xml:space="preserve"> concentrating o</w:t>
      </w:r>
      <w:r w:rsidR="00FC3213" w:rsidRPr="00FD06BF">
        <w:rPr>
          <w:rFonts w:cs="Times New Roman"/>
          <w:color w:val="000000" w:themeColor="text1"/>
          <w:szCs w:val="24"/>
          <w:lang w:val="en-US"/>
        </w:rPr>
        <w:t xml:space="preserve">n this issue, for example, </w:t>
      </w:r>
      <w:r w:rsidR="008F7E9A" w:rsidRPr="00FD06BF">
        <w:rPr>
          <w:rFonts w:cs="Times New Roman"/>
          <w:color w:val="000000" w:themeColor="text1"/>
          <w:szCs w:val="24"/>
          <w:lang w:val="en-US"/>
        </w:rPr>
        <w:t>Opuni et al. (2014)</w:t>
      </w:r>
      <w:r w:rsidRPr="00FD06BF">
        <w:rPr>
          <w:rFonts w:cs="Times New Roman"/>
          <w:color w:val="000000" w:themeColor="text1"/>
          <w:szCs w:val="24"/>
          <w:lang w:val="en-US"/>
        </w:rPr>
        <w:t xml:space="preserve">, </w:t>
      </w:r>
      <w:r w:rsidR="008F7E9A" w:rsidRPr="00FD06BF">
        <w:rPr>
          <w:rFonts w:cs="Times New Roman"/>
          <w:color w:val="000000" w:themeColor="text1"/>
          <w:szCs w:val="24"/>
          <w:lang w:val="en-US"/>
        </w:rPr>
        <w:t xml:space="preserve">Curtis et al. (2012) </w:t>
      </w:r>
      <w:r w:rsidRPr="00FD06BF">
        <w:rPr>
          <w:rFonts w:cs="Times New Roman"/>
          <w:color w:val="000000" w:themeColor="text1"/>
          <w:szCs w:val="24"/>
          <w:lang w:val="en-US"/>
        </w:rPr>
        <w:t>and</w:t>
      </w:r>
      <w:r w:rsidR="008F7E9A" w:rsidRPr="00FD06BF">
        <w:rPr>
          <w:rFonts w:cs="Times New Roman"/>
          <w:color w:val="000000" w:themeColor="text1"/>
          <w:szCs w:val="24"/>
          <w:lang w:val="en-US"/>
        </w:rPr>
        <w:t xml:space="preserve"> Hapsari et al. (2014)</w:t>
      </w:r>
      <w:r w:rsidRPr="00FD06BF">
        <w:rPr>
          <w:rFonts w:cs="Times New Roman"/>
          <w:color w:val="000000" w:themeColor="text1"/>
          <w:szCs w:val="24"/>
          <w:lang w:val="en-US"/>
        </w:rPr>
        <w:t xml:space="preserve">. These </w:t>
      </w:r>
      <w:r w:rsidR="009E3D96" w:rsidRPr="00FD06BF">
        <w:rPr>
          <w:rFonts w:cs="Times New Roman"/>
          <w:color w:val="000000" w:themeColor="text1"/>
          <w:szCs w:val="24"/>
          <w:lang w:val="en-US"/>
        </w:rPr>
        <w:t>studies</w:t>
      </w:r>
      <w:r w:rsidRPr="00FD06BF">
        <w:rPr>
          <w:rFonts w:cs="Times New Roman"/>
          <w:color w:val="000000" w:themeColor="text1"/>
          <w:szCs w:val="24"/>
          <w:lang w:val="en-US"/>
        </w:rPr>
        <w:t xml:space="preserve"> show that valuing is one of the main variables drawing in or putting off </w:t>
      </w:r>
      <w:r w:rsidR="009E3D96" w:rsidRPr="00FD06BF">
        <w:rPr>
          <w:rFonts w:cs="Times New Roman"/>
          <w:color w:val="000000" w:themeColor="text1"/>
          <w:szCs w:val="24"/>
          <w:lang w:val="en-US"/>
        </w:rPr>
        <w:t>customer</w:t>
      </w:r>
      <w:r w:rsidRPr="00FD06BF">
        <w:rPr>
          <w:rFonts w:cs="Times New Roman"/>
          <w:color w:val="000000" w:themeColor="text1"/>
          <w:szCs w:val="24"/>
          <w:lang w:val="en-US"/>
        </w:rPr>
        <w:t xml:space="preserve">s from picking </w:t>
      </w:r>
      <w:r w:rsidR="00EE18ED" w:rsidRPr="00FD06BF">
        <w:rPr>
          <w:rFonts w:cs="Times New Roman"/>
          <w:color w:val="000000" w:themeColor="text1"/>
          <w:szCs w:val="24"/>
          <w:lang w:val="en-US"/>
        </w:rPr>
        <w:t>an</w:t>
      </w:r>
      <w:r w:rsidR="00FD06BF"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airline</w:t>
      </w:r>
      <w:r w:rsidR="00FD06BF" w:rsidRPr="00FD06BF">
        <w:rPr>
          <w:rFonts w:cs="Times New Roman"/>
          <w:color w:val="000000" w:themeColor="text1"/>
          <w:szCs w:val="24"/>
          <w:lang w:val="en-US"/>
        </w:rPr>
        <w:t xml:space="preserve"> </w:t>
      </w:r>
      <w:r w:rsidR="00EE18ED" w:rsidRPr="00FD06BF">
        <w:rPr>
          <w:rFonts w:cs="Times New Roman"/>
          <w:color w:val="000000" w:themeColor="text1"/>
          <w:szCs w:val="24"/>
          <w:lang w:val="en-US"/>
        </w:rPr>
        <w:t>alongside</w:t>
      </w:r>
      <w:r w:rsidRPr="00FD06BF">
        <w:rPr>
          <w:rFonts w:cs="Times New Roman"/>
          <w:color w:val="000000" w:themeColor="text1"/>
          <w:szCs w:val="24"/>
          <w:lang w:val="en-US"/>
        </w:rPr>
        <w:t xml:space="preserve"> different viewpoints, for example, </w:t>
      </w:r>
      <w:r w:rsidR="009E3D96" w:rsidRPr="00FD06BF">
        <w:rPr>
          <w:rFonts w:cs="Times New Roman"/>
          <w:color w:val="000000" w:themeColor="text1"/>
          <w:szCs w:val="24"/>
          <w:lang w:val="en-US"/>
        </w:rPr>
        <w:t>customer</w:t>
      </w:r>
      <w:r w:rsidR="00FD06BF"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security, and unwavering quality. Estimating is viewed as crucial as it encourages the relationship between </w:t>
      </w:r>
      <w:r w:rsidR="00EE18ED" w:rsidRPr="00FD06BF">
        <w:rPr>
          <w:rFonts w:cs="Times New Roman"/>
          <w:color w:val="000000" w:themeColor="text1"/>
          <w:szCs w:val="24"/>
          <w:lang w:val="en-US"/>
        </w:rPr>
        <w:t>incentives</w:t>
      </w:r>
      <w:r w:rsidRPr="00FD06BF">
        <w:rPr>
          <w:rFonts w:cs="Times New Roman"/>
          <w:color w:val="000000" w:themeColor="text1"/>
          <w:szCs w:val="24"/>
          <w:lang w:val="en-US"/>
        </w:rPr>
        <w:t xml:space="preserve"> via </w:t>
      </w:r>
      <w:r w:rsidR="00FD06BF" w:rsidRPr="00FD06BF">
        <w:rPr>
          <w:rFonts w:cs="Times New Roman"/>
          <w:color w:val="000000" w:themeColor="text1"/>
          <w:szCs w:val="24"/>
          <w:lang w:val="en-US"/>
        </w:rPr>
        <w:t>airline customers</w:t>
      </w:r>
      <w:r w:rsidRPr="00FD06BF">
        <w:rPr>
          <w:rFonts w:cs="Times New Roman"/>
          <w:color w:val="000000" w:themeColor="text1"/>
          <w:szCs w:val="24"/>
          <w:lang w:val="en-US"/>
        </w:rPr>
        <w:t xml:space="preserve">. High costs are considered to go inseparably with quality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with lower costs </w:t>
      </w:r>
      <w:r w:rsidR="000C4FF6" w:rsidRPr="00FD06BF">
        <w:rPr>
          <w:rFonts w:cs="Times New Roman"/>
          <w:color w:val="000000" w:themeColor="text1"/>
          <w:szCs w:val="24"/>
          <w:lang w:val="en-US"/>
        </w:rPr>
        <w:t>indicating</w:t>
      </w:r>
      <w:r w:rsidRPr="00FD06BF">
        <w:rPr>
          <w:rFonts w:cs="Times New Roman"/>
          <w:color w:val="000000" w:themeColor="text1"/>
          <w:szCs w:val="24"/>
          <w:lang w:val="en-US"/>
        </w:rPr>
        <w:t xml:space="preserve"> low quality for certain </w:t>
      </w:r>
      <w:r w:rsidR="0050480B" w:rsidRPr="00FD06BF">
        <w:rPr>
          <w:rFonts w:cs="Times New Roman"/>
          <w:color w:val="000000" w:themeColor="text1"/>
          <w:szCs w:val="24"/>
          <w:lang w:val="en-US"/>
        </w:rPr>
        <w:t>customer</w:t>
      </w:r>
      <w:r w:rsidRPr="00FD06BF">
        <w:rPr>
          <w:rFonts w:cs="Times New Roman"/>
          <w:color w:val="000000" w:themeColor="text1"/>
          <w:szCs w:val="24"/>
          <w:lang w:val="en-US"/>
        </w:rPr>
        <w:t xml:space="preserve">s. Along these lines, to develop </w:t>
      </w:r>
      <w:r w:rsidR="00FD06BF" w:rsidRPr="00FD06BF">
        <w:rPr>
          <w:rFonts w:cs="Times New Roman"/>
          <w:color w:val="000000" w:themeColor="text1"/>
          <w:szCs w:val="24"/>
          <w:lang w:val="en-US"/>
        </w:rPr>
        <w:t>customer loyalty</w:t>
      </w:r>
      <w:r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airline</w:t>
      </w:r>
      <w:r w:rsidRPr="00FD06BF">
        <w:rPr>
          <w:rFonts w:cs="Times New Roman"/>
          <w:color w:val="000000" w:themeColor="text1"/>
          <w:szCs w:val="24"/>
          <w:lang w:val="en-US"/>
        </w:rPr>
        <w:t xml:space="preserve"> organizations are accused of embracing a multi-faceted methodology in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 xml:space="preserve"> loyalty that </w:t>
      </w:r>
      <w:r w:rsidR="00D14C18" w:rsidRPr="00FD06BF">
        <w:rPr>
          <w:rFonts w:cs="Times New Roman"/>
          <w:color w:val="000000" w:themeColor="text1"/>
          <w:szCs w:val="24"/>
          <w:lang w:val="en-US"/>
        </w:rPr>
        <w:t>focuses on</w:t>
      </w:r>
      <w:r w:rsidRPr="00FD06BF">
        <w:rPr>
          <w:rFonts w:cs="Times New Roman"/>
          <w:color w:val="000000" w:themeColor="text1"/>
          <w:szCs w:val="24"/>
          <w:lang w:val="en-US"/>
        </w:rPr>
        <w:t xml:space="preserve"> gathering the necessities of the customers, including the evaluating or cost of the flights, </w:t>
      </w:r>
      <w:r w:rsidR="00F40B59" w:rsidRPr="00FD06BF">
        <w:rPr>
          <w:rFonts w:cs="Times New Roman"/>
          <w:color w:val="000000" w:themeColor="text1"/>
          <w:szCs w:val="24"/>
          <w:lang w:val="en-US"/>
        </w:rPr>
        <w:t>safety</w:t>
      </w:r>
      <w:r w:rsidRPr="00FD06BF">
        <w:rPr>
          <w:rFonts w:cs="Times New Roman"/>
          <w:color w:val="000000" w:themeColor="text1"/>
          <w:szCs w:val="24"/>
          <w:lang w:val="en-US"/>
        </w:rPr>
        <w:t xml:space="preserve"> perspectives, the nature of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offered, and the unwavering quality of the specialist organizations. </w:t>
      </w:r>
    </w:p>
    <w:p w:rsidR="00716D00" w:rsidRPr="00FD06BF" w:rsidRDefault="00716D00" w:rsidP="00FD06BF">
      <w:pPr>
        <w:pStyle w:val="Para2lines"/>
        <w:spacing w:afterLines="0" w:line="480" w:lineRule="auto"/>
        <w:rPr>
          <w:rFonts w:cs="Times New Roman"/>
          <w:b/>
          <w:color w:val="000000" w:themeColor="text1"/>
          <w:szCs w:val="24"/>
          <w:lang w:val="en-US"/>
        </w:rPr>
      </w:pPr>
      <w:r w:rsidRPr="00FD06BF">
        <w:rPr>
          <w:rFonts w:cs="Times New Roman"/>
          <w:color w:val="000000" w:themeColor="text1"/>
          <w:szCs w:val="24"/>
          <w:lang w:val="en-US"/>
        </w:rPr>
        <w:t xml:space="preserve">A few </w:t>
      </w:r>
      <w:r w:rsidR="009E3D96" w:rsidRPr="00FD06BF">
        <w:rPr>
          <w:rFonts w:cs="Times New Roman"/>
          <w:color w:val="000000" w:themeColor="text1"/>
          <w:szCs w:val="24"/>
          <w:lang w:val="en-US"/>
        </w:rPr>
        <w:t>studies</w:t>
      </w:r>
      <w:r w:rsidRPr="00FD06BF">
        <w:rPr>
          <w:rFonts w:cs="Times New Roman"/>
          <w:color w:val="000000" w:themeColor="text1"/>
          <w:szCs w:val="24"/>
          <w:lang w:val="en-US"/>
        </w:rPr>
        <w:t xml:space="preserve"> have likewise been done by </w:t>
      </w:r>
      <w:r w:rsidR="003778C0" w:rsidRPr="00FD06BF">
        <w:rPr>
          <w:rFonts w:cs="Times New Roman"/>
          <w:color w:val="000000" w:themeColor="text1"/>
          <w:szCs w:val="24"/>
          <w:lang w:val="en-US"/>
        </w:rPr>
        <w:t>researchers</w:t>
      </w:r>
      <w:r w:rsidRPr="00FD06BF">
        <w:rPr>
          <w:rFonts w:cs="Times New Roman"/>
          <w:color w:val="000000" w:themeColor="text1"/>
          <w:szCs w:val="24"/>
          <w:lang w:val="en-US"/>
        </w:rPr>
        <w:t xml:space="preserve">, for example, </w:t>
      </w:r>
      <w:r w:rsidR="00F84EE9"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AuthorYear="1"&gt;&lt;Author&gt;Reich&lt;/Author&gt;&lt;Year&gt;1973&lt;/Year&gt;&lt;RecNum&gt;133&lt;/RecNum&gt;&lt;DisplayText&gt;Reich et al. (1973)&lt;/DisplayText&gt;&lt;record&gt;&lt;rec-number&gt;133&lt;/rec-number&gt;&lt;foreign-keys&gt;&lt;key app="EN" db-id="te2fts9f45f9f9e02sq5tvd5zv25adaw5dap" timestamp="1551208821"&gt;133&lt;/key&gt;&lt;/foreign-keys&gt;&lt;ref-type name="Journal Article"&gt;17&lt;/ref-type&gt;&lt;contributors&gt;&lt;authors&gt;&lt;author&gt;Reich, Michael&lt;/author&gt;&lt;author&gt;Gordon, David M&lt;/author&gt;&lt;author&gt;Edwards, Richard C&lt;/author&gt;&lt;/authors&gt;&lt;/contributors&gt;&lt;titles&gt;&lt;title&gt;A theory of labor market segmentation&lt;/title&gt;&lt;secondary-title&gt;The American Economic Review&lt;/secondary-title&gt;&lt;/titles&gt;&lt;periodical&gt;&lt;full-title&gt;The American Economic Review&lt;/full-title&gt;&lt;/periodical&gt;&lt;pages&gt;359-365&lt;/pages&gt;&lt;volume&gt;63&lt;/volume&gt;&lt;number&gt;2&lt;/number&gt;&lt;dates&gt;&lt;year&gt;1973&lt;/year&gt;&lt;/dates&gt;&lt;isbn&gt;0002-8282&lt;/isbn&gt;&lt;urls&gt;&lt;/urls&gt;&lt;/record&gt;&lt;/Cite&gt;&lt;/EndNote&gt;</w:instrText>
      </w:r>
      <w:r w:rsidR="00F84EE9" w:rsidRPr="00FD06BF">
        <w:rPr>
          <w:rFonts w:cs="Times New Roman"/>
          <w:color w:val="000000" w:themeColor="text1"/>
          <w:szCs w:val="24"/>
          <w:lang w:val="en-US"/>
        </w:rPr>
        <w:fldChar w:fldCharType="separate"/>
      </w:r>
      <w:r w:rsidR="002D3733" w:rsidRPr="00FD06BF">
        <w:rPr>
          <w:rFonts w:cs="Times New Roman"/>
          <w:noProof/>
          <w:color w:val="000000" w:themeColor="text1"/>
          <w:szCs w:val="24"/>
          <w:lang w:val="en-US"/>
        </w:rPr>
        <w:t>Reich et al. (1973)</w:t>
      </w:r>
      <w:r w:rsidR="00F84EE9" w:rsidRPr="00FD06BF">
        <w:rPr>
          <w:rFonts w:cs="Times New Roman"/>
          <w:color w:val="000000" w:themeColor="text1"/>
          <w:szCs w:val="24"/>
          <w:lang w:val="en-US"/>
        </w:rPr>
        <w:fldChar w:fldCharType="end"/>
      </w:r>
      <w:r w:rsidR="002D3733" w:rsidRPr="00FD06BF">
        <w:rPr>
          <w:rFonts w:cs="Times New Roman"/>
          <w:color w:val="000000" w:themeColor="text1"/>
          <w:szCs w:val="24"/>
          <w:lang w:val="en-US"/>
        </w:rPr>
        <w:t xml:space="preserve">, </w:t>
      </w:r>
      <w:r w:rsidR="006D1FBB" w:rsidRPr="00FD06BF">
        <w:rPr>
          <w:rFonts w:cs="Times New Roman"/>
          <w:color w:val="000000" w:themeColor="text1"/>
          <w:szCs w:val="24"/>
          <w:lang w:val="en-US"/>
        </w:rPr>
        <w:t xml:space="preserve">and </w:t>
      </w:r>
      <w:r w:rsidR="00F84EE9"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AuthorYear="1"&gt;&lt;Author&gt;Liu&lt;/Author&gt;&lt;Year&gt;2000&lt;/Year&gt;&lt;RecNum&gt;97&lt;/RecNum&gt;&lt;DisplayText&gt;Liu and   Arnett (2000)&lt;/DisplayText&gt;&lt;record&gt;&lt;rec-number&gt;97&lt;/rec-number&gt;&lt;foreign-keys&gt;&lt;key app="EN" db-id="te2fts9f45f9f9e02sq5tvd5zv25adaw5dap" timestamp="1551198846"&gt;97&lt;/key&gt;&lt;/foreign-keys&gt;&lt;ref-type name="Journal Article"&gt;17&lt;/ref-type&gt;&lt;contributors&gt;&lt;authors&gt;&lt;author&gt;Liu, Chang&lt;/author&gt;&lt;author&gt;Arnett, Kirk P&lt;/author&gt;&lt;/authors&gt;&lt;/contributors&gt;&lt;titles&gt;&lt;title&gt;Exploring the factors associated with Web site success in the context of electronic commerce&lt;/title&gt;&lt;secondary-title&gt;Information &amp;amp; management&lt;/secondary-title&gt;&lt;/titles&gt;&lt;periodical&gt;&lt;full-title&gt;Information &amp;amp; Management&lt;/full-title&gt;&lt;/periodical&gt;&lt;pages&gt;23-33&lt;/pages&gt;&lt;volume&gt;38&lt;/volume&gt;&lt;number&gt;1&lt;/number&gt;&lt;dates&gt;&lt;year&gt;2000&lt;/year&gt;&lt;/dates&gt;&lt;isbn&gt;0378-7206&lt;/isbn&gt;&lt;urls&gt;&lt;/urls&gt;&lt;/record&gt;&lt;/Cite&gt;&lt;/EndNote&gt;</w:instrText>
      </w:r>
      <w:r w:rsidR="00F84EE9" w:rsidRPr="00FD06BF">
        <w:rPr>
          <w:rFonts w:cs="Times New Roman"/>
          <w:color w:val="000000" w:themeColor="text1"/>
          <w:szCs w:val="24"/>
          <w:lang w:val="en-US"/>
        </w:rPr>
        <w:fldChar w:fldCharType="separate"/>
      </w:r>
      <w:r w:rsidR="008F7E9A" w:rsidRPr="00FD06BF">
        <w:rPr>
          <w:rFonts w:cs="Times New Roman"/>
          <w:noProof/>
          <w:color w:val="000000" w:themeColor="text1"/>
          <w:szCs w:val="24"/>
          <w:lang w:val="en-US"/>
        </w:rPr>
        <w:t xml:space="preserve">Liu and </w:t>
      </w:r>
      <w:r w:rsidR="002D3733" w:rsidRPr="00FD06BF">
        <w:rPr>
          <w:rFonts w:cs="Times New Roman"/>
          <w:noProof/>
          <w:color w:val="000000" w:themeColor="text1"/>
          <w:szCs w:val="24"/>
          <w:lang w:val="en-US"/>
        </w:rPr>
        <w:t>Arnett (2000)</w:t>
      </w:r>
      <w:r w:rsidR="00F84EE9" w:rsidRPr="00FD06BF">
        <w:rPr>
          <w:rFonts w:cs="Times New Roman"/>
          <w:color w:val="000000" w:themeColor="text1"/>
          <w:szCs w:val="24"/>
          <w:lang w:val="en-US"/>
        </w:rPr>
        <w:fldChar w:fldCharType="end"/>
      </w:r>
      <w:r w:rsidR="008F7E9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with the point of looking at different e-quality factors, for example, unwavering quality and trust and their impact on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 xml:space="preserve"> loyalty and the expectation of the </w:t>
      </w:r>
      <w:r w:rsidR="009E3D96" w:rsidRPr="00FD06BF">
        <w:rPr>
          <w:rFonts w:cs="Times New Roman"/>
          <w:color w:val="000000" w:themeColor="text1"/>
          <w:szCs w:val="24"/>
          <w:lang w:val="en-US"/>
        </w:rPr>
        <w:t>customer</w:t>
      </w:r>
      <w:r w:rsidRPr="00FD06BF">
        <w:rPr>
          <w:rFonts w:cs="Times New Roman"/>
          <w:color w:val="000000" w:themeColor="text1"/>
          <w:szCs w:val="24"/>
          <w:lang w:val="en-US"/>
        </w:rPr>
        <w:t xml:space="preserve">s to buy the </w:t>
      </w:r>
      <w:r w:rsidR="00D14C18" w:rsidRPr="00FD06BF">
        <w:rPr>
          <w:rFonts w:cs="Times New Roman"/>
          <w:color w:val="000000" w:themeColor="text1"/>
          <w:szCs w:val="24"/>
          <w:lang w:val="en-US"/>
        </w:rPr>
        <w:t>airline</w:t>
      </w:r>
      <w:r w:rsidRPr="00FD06BF">
        <w:rPr>
          <w:rFonts w:cs="Times New Roman"/>
          <w:color w:val="000000" w:themeColor="text1"/>
          <w:szCs w:val="24"/>
          <w:lang w:val="en-US"/>
        </w:rPr>
        <w:t xml:space="preserve"> services.</w:t>
      </w:r>
      <w:r w:rsidR="008F7E9A" w:rsidRPr="00FD06BF">
        <w:rPr>
          <w:rFonts w:cs="Times New Roman"/>
          <w:color w:val="000000" w:themeColor="text1"/>
          <w:szCs w:val="24"/>
          <w:lang w:val="en-US"/>
        </w:rPr>
        <w:t xml:space="preserve"> According to </w:t>
      </w:r>
      <w:r w:rsidR="00F84EE9"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AuthorYear="1"&gt;&lt;Author&gt;Liu&lt;/Author&gt;&lt;Year&gt;2000&lt;/Year&gt;&lt;RecNum&gt;97&lt;/RecNum&gt;&lt;DisplayText&gt;Liu and   Arnett (2000)&lt;/DisplayText&gt;&lt;record&gt;&lt;rec-number&gt;97&lt;/rec-number&gt;&lt;foreign-keys&gt;&lt;key app="EN" db-id="te2fts9f45f9f9e02sq5tvd5zv25adaw5dap" timestamp="1551198846"&gt;97&lt;/key&gt;&lt;/foreign-keys&gt;&lt;ref-type name="Journal Article"&gt;17&lt;/ref-type&gt;&lt;contributors&gt;&lt;authors&gt;&lt;author&gt;Liu, Chang&lt;/author&gt;&lt;author&gt;Arnett, Kirk P&lt;/author&gt;&lt;/authors&gt;&lt;/contributors&gt;&lt;titles&gt;&lt;title&gt;Exploring the factors associated with Web site success in the context of electronic commerce&lt;/title&gt;&lt;secondary-title&gt;Information &amp;amp; management&lt;/secondary-title&gt;&lt;/titles&gt;&lt;periodical&gt;&lt;full-title&gt;Information &amp;amp; Management&lt;/full-title&gt;&lt;/periodical&gt;&lt;pages&gt;23-33&lt;/pages&gt;&lt;volume&gt;38&lt;/volume&gt;&lt;number&gt;1&lt;/number&gt;&lt;dates&gt;&lt;year&gt;2000&lt;/year&gt;&lt;/dates&gt;&lt;isbn&gt;0378-7206&lt;/isbn&gt;&lt;urls&gt;&lt;/urls&gt;&lt;/record&gt;&lt;/Cite&gt;&lt;/EndNote&gt;</w:instrText>
      </w:r>
      <w:r w:rsidR="00F84EE9" w:rsidRPr="00FD06BF">
        <w:rPr>
          <w:rFonts w:cs="Times New Roman"/>
          <w:color w:val="000000" w:themeColor="text1"/>
          <w:szCs w:val="24"/>
          <w:lang w:val="en-US"/>
        </w:rPr>
        <w:fldChar w:fldCharType="separate"/>
      </w:r>
      <w:r w:rsidR="008F7E9A" w:rsidRPr="00FD06BF">
        <w:rPr>
          <w:rFonts w:cs="Times New Roman"/>
          <w:noProof/>
          <w:color w:val="000000" w:themeColor="text1"/>
          <w:szCs w:val="24"/>
          <w:lang w:val="en-US"/>
        </w:rPr>
        <w:t>Liu and</w:t>
      </w:r>
      <w:r w:rsidR="002D3733" w:rsidRPr="00FD06BF">
        <w:rPr>
          <w:rFonts w:cs="Times New Roman"/>
          <w:noProof/>
          <w:color w:val="000000" w:themeColor="text1"/>
          <w:szCs w:val="24"/>
          <w:lang w:val="en-US"/>
        </w:rPr>
        <w:t xml:space="preserve"> Arnett (2000)</w:t>
      </w:r>
      <w:r w:rsidR="00F84EE9" w:rsidRPr="00FD06BF">
        <w:rPr>
          <w:rFonts w:cs="Times New Roman"/>
          <w:color w:val="000000" w:themeColor="text1"/>
          <w:szCs w:val="24"/>
          <w:lang w:val="en-US"/>
        </w:rPr>
        <w:fldChar w:fldCharType="end"/>
      </w:r>
      <w:r w:rsidR="008F7E9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distinguished five primary components which impact the nature of the ticket booking and reservation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These incorporate the nature of data given by the workers, the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offered, framework security, and web composition. The </w:t>
      </w:r>
      <w:r w:rsidR="009E3D96" w:rsidRPr="00FD06BF">
        <w:rPr>
          <w:rFonts w:cs="Times New Roman"/>
          <w:color w:val="000000" w:themeColor="text1"/>
          <w:szCs w:val="24"/>
          <w:lang w:val="en-US"/>
        </w:rPr>
        <w:t>studies</w:t>
      </w:r>
      <w:r w:rsidRPr="00FD06BF">
        <w:rPr>
          <w:rFonts w:cs="Times New Roman"/>
          <w:color w:val="000000" w:themeColor="text1"/>
          <w:szCs w:val="24"/>
          <w:lang w:val="en-US"/>
        </w:rPr>
        <w:t xml:space="preserve"> of the two specialists utilized various methodologies in distinguishing the factors of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in ticket reservation.</w:t>
      </w:r>
      <w:r w:rsidR="008F7E9A" w:rsidRPr="00FD06BF">
        <w:rPr>
          <w:rFonts w:cs="Times New Roman"/>
          <w:color w:val="000000" w:themeColor="text1"/>
          <w:szCs w:val="24"/>
          <w:lang w:val="en-US"/>
        </w:rPr>
        <w:t xml:space="preserve"> </w:t>
      </w:r>
      <w:r w:rsidR="00F84EE9"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AuthorYear="1"&gt;&lt;Author&gt;Dick&lt;/Author&gt;&lt;Year&gt;1994&lt;/Year&gt;&lt;RecNum&gt;53&lt;/RecNum&gt;&lt;DisplayText&gt;Dick and   Basu (1994)&lt;/DisplayText&gt;&lt;record&gt;&lt;rec-number&gt;53&lt;/rec-number&gt;&lt;foreign-keys&gt;&lt;key app="EN" db-id="te2fts9f45f9f9e02sq5tvd5zv25adaw5dap" timestamp="1551190968"&gt;53&lt;/key&gt;&lt;/foreign-keys&gt;&lt;ref-type name="Journal Article"&gt;17&lt;/ref-type&gt;&lt;contributors&gt;&lt;authors&gt;&lt;author&gt;Dick, Alan S&lt;/author&gt;&lt;author&gt;Basu, Kunal&lt;/author&gt;&lt;/authors&gt;&lt;/contributors&gt;&lt;titles&gt;&lt;title&gt;Customer loyalty: toward an integrated conceptual framework&lt;/title&gt;&lt;secondary-title&gt;Journal of the academy of marketing science&lt;/secondary-title&gt;&lt;/titles&gt;&lt;periodical&gt;&lt;full-title&gt;Journal of the academy of marketing science&lt;/full-title&gt;&lt;/periodical&gt;&lt;pages&gt;99-113&lt;/pages&gt;&lt;volume&gt;22&lt;/volume&gt;&lt;number&gt;2&lt;/number&gt;&lt;dates&gt;&lt;year&gt;1994&lt;/year&gt;&lt;/dates&gt;&lt;isbn&gt;0092-0703&lt;/isbn&gt;&lt;urls&gt;&lt;/urls&gt;&lt;/record&gt;&lt;/Cite&gt;&lt;/EndNote&gt;</w:instrText>
      </w:r>
      <w:r w:rsidR="00F84EE9" w:rsidRPr="00FD06BF">
        <w:rPr>
          <w:rFonts w:cs="Times New Roman"/>
          <w:color w:val="000000" w:themeColor="text1"/>
          <w:szCs w:val="24"/>
          <w:lang w:val="en-US"/>
        </w:rPr>
        <w:fldChar w:fldCharType="separate"/>
      </w:r>
      <w:r w:rsidR="008F7E9A" w:rsidRPr="00FD06BF">
        <w:rPr>
          <w:rFonts w:cs="Times New Roman"/>
          <w:noProof/>
          <w:color w:val="000000" w:themeColor="text1"/>
          <w:szCs w:val="24"/>
          <w:lang w:val="en-US"/>
        </w:rPr>
        <w:t>Dick and</w:t>
      </w:r>
      <w:r w:rsidR="002D3733" w:rsidRPr="00FD06BF">
        <w:rPr>
          <w:rFonts w:cs="Times New Roman"/>
          <w:noProof/>
          <w:color w:val="000000" w:themeColor="text1"/>
          <w:szCs w:val="24"/>
          <w:lang w:val="en-US"/>
        </w:rPr>
        <w:t xml:space="preserve"> Basu (1994)</w:t>
      </w:r>
      <w:r w:rsidR="00F84EE9" w:rsidRPr="00FD06BF">
        <w:rPr>
          <w:rFonts w:cs="Times New Roman"/>
          <w:color w:val="000000" w:themeColor="text1"/>
          <w:szCs w:val="24"/>
          <w:lang w:val="en-US"/>
        </w:rPr>
        <w:fldChar w:fldCharType="end"/>
      </w:r>
      <w:r w:rsidR="008F7E9A"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noticed that the nature of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s in </w:t>
      </w:r>
      <w:r w:rsidR="00D14C18" w:rsidRPr="00FD06BF">
        <w:rPr>
          <w:rFonts w:cs="Times New Roman"/>
          <w:color w:val="000000" w:themeColor="text1"/>
          <w:szCs w:val="24"/>
          <w:lang w:val="en-US"/>
        </w:rPr>
        <w:t>airline</w:t>
      </w:r>
      <w:r w:rsidRPr="00FD06BF">
        <w:rPr>
          <w:rFonts w:cs="Times New Roman"/>
          <w:color w:val="000000" w:themeColor="text1"/>
          <w:szCs w:val="24"/>
          <w:lang w:val="en-US"/>
        </w:rPr>
        <w:t xml:space="preserve"> online </w:t>
      </w:r>
      <w:r w:rsidR="009E3D96" w:rsidRPr="00FD06BF">
        <w:rPr>
          <w:rFonts w:cs="Times New Roman"/>
          <w:color w:val="000000" w:themeColor="text1"/>
          <w:szCs w:val="24"/>
          <w:lang w:val="en-US"/>
        </w:rPr>
        <w:t>industry</w:t>
      </w:r>
      <w:r w:rsidRPr="00FD06BF">
        <w:rPr>
          <w:rFonts w:cs="Times New Roman"/>
          <w:color w:val="000000" w:themeColor="text1"/>
          <w:szCs w:val="24"/>
          <w:lang w:val="en-US"/>
        </w:rPr>
        <w:t xml:space="preserve"> is the degree to which the sites can be utilized to encourage the proficient buy and ticket reservation. </w:t>
      </w:r>
      <w:r w:rsidR="008F7E9A" w:rsidRPr="00FD06BF">
        <w:rPr>
          <w:rFonts w:cs="Times New Roman"/>
          <w:color w:val="000000" w:themeColor="text1"/>
          <w:szCs w:val="24"/>
          <w:lang w:val="en-US"/>
        </w:rPr>
        <w:t xml:space="preserve">Parasuraman et al. (1985) </w:t>
      </w:r>
      <w:r w:rsidRPr="00FD06BF">
        <w:rPr>
          <w:rFonts w:cs="Times New Roman"/>
          <w:color w:val="000000" w:themeColor="text1"/>
          <w:szCs w:val="24"/>
          <w:lang w:val="en-US"/>
        </w:rPr>
        <w:t xml:space="preserve">built up </w:t>
      </w:r>
      <w:r w:rsidR="002C3D20" w:rsidRPr="00FD06BF">
        <w:rPr>
          <w:rFonts w:cs="Times New Roman"/>
          <w:color w:val="000000" w:themeColor="text1"/>
          <w:szCs w:val="24"/>
          <w:lang w:val="en-US"/>
        </w:rPr>
        <w:t xml:space="preserve">a model known as </w:t>
      </w:r>
      <w:r w:rsidRPr="00FD06BF">
        <w:rPr>
          <w:rFonts w:cs="Times New Roman"/>
          <w:color w:val="000000" w:themeColor="text1"/>
          <w:szCs w:val="24"/>
          <w:lang w:val="en-US"/>
        </w:rPr>
        <w:t>the S</w:t>
      </w:r>
      <w:r w:rsidR="002C3D20" w:rsidRPr="00FD06BF">
        <w:rPr>
          <w:rFonts w:cs="Times New Roman"/>
          <w:color w:val="000000" w:themeColor="text1"/>
          <w:szCs w:val="24"/>
          <w:lang w:val="en-US"/>
        </w:rPr>
        <w:t>ervqual</w:t>
      </w:r>
      <w:r w:rsidRPr="00FD06BF">
        <w:rPr>
          <w:rFonts w:cs="Times New Roman"/>
          <w:color w:val="000000" w:themeColor="text1"/>
          <w:szCs w:val="24"/>
          <w:lang w:val="en-US"/>
        </w:rPr>
        <w:t xml:space="preserve"> model</w:t>
      </w:r>
      <w:r w:rsidR="002C3D20" w:rsidRPr="00FD06BF">
        <w:rPr>
          <w:rFonts w:cs="Times New Roman"/>
          <w:color w:val="000000" w:themeColor="text1"/>
          <w:szCs w:val="24"/>
          <w:lang w:val="en-US"/>
        </w:rPr>
        <w:t xml:space="preserve"> that </w:t>
      </w:r>
      <w:r w:rsidRPr="00FD06BF">
        <w:rPr>
          <w:rFonts w:cs="Times New Roman"/>
          <w:color w:val="000000" w:themeColor="text1"/>
          <w:szCs w:val="24"/>
          <w:lang w:val="en-US"/>
        </w:rPr>
        <w:t xml:space="preserve">was generally used </w:t>
      </w:r>
      <w:r w:rsidR="002C3D20" w:rsidRPr="00FD06BF">
        <w:rPr>
          <w:rFonts w:cs="Times New Roman"/>
          <w:color w:val="000000" w:themeColor="text1"/>
          <w:szCs w:val="24"/>
          <w:lang w:val="en-US"/>
        </w:rPr>
        <w:t>for</w:t>
      </w:r>
      <w:r w:rsidRPr="00FD06BF">
        <w:rPr>
          <w:rFonts w:cs="Times New Roman"/>
          <w:color w:val="000000" w:themeColor="text1"/>
          <w:szCs w:val="24"/>
          <w:lang w:val="en-US"/>
        </w:rPr>
        <w:t xml:space="preserve"> test</w:t>
      </w:r>
      <w:r w:rsidR="002C3D20" w:rsidRPr="00FD06BF">
        <w:rPr>
          <w:rFonts w:cs="Times New Roman"/>
          <w:color w:val="000000" w:themeColor="text1"/>
          <w:szCs w:val="24"/>
          <w:lang w:val="en-US"/>
        </w:rPr>
        <w:t>ing</w:t>
      </w:r>
      <w:r w:rsidRPr="00FD06BF">
        <w:rPr>
          <w:rFonts w:cs="Times New Roman"/>
          <w:color w:val="000000" w:themeColor="text1"/>
          <w:szCs w:val="24"/>
          <w:lang w:val="en-US"/>
        </w:rPr>
        <w:t xml:space="preserve"> the view of the </w:t>
      </w:r>
      <w:r w:rsidR="0050480B" w:rsidRPr="00FD06BF">
        <w:rPr>
          <w:rFonts w:cs="Times New Roman"/>
          <w:color w:val="000000" w:themeColor="text1"/>
          <w:szCs w:val="24"/>
          <w:lang w:val="en-US"/>
        </w:rPr>
        <w:t>customer</w:t>
      </w:r>
      <w:r w:rsidRPr="00FD06BF">
        <w:rPr>
          <w:rFonts w:cs="Times New Roman"/>
          <w:color w:val="000000" w:themeColor="text1"/>
          <w:szCs w:val="24"/>
          <w:lang w:val="en-US"/>
        </w:rPr>
        <w:t xml:space="preserve">s towards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The model recognized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measurements, for example, unwavering quality, affirmation, compassion, and responsiveness. The model was utilized by</w:t>
      </w:r>
      <w:r w:rsidR="00FD06BF" w:rsidRPr="00FD06BF">
        <w:rPr>
          <w:rFonts w:cs="Times New Roman"/>
          <w:color w:val="000000" w:themeColor="text1"/>
          <w:szCs w:val="24"/>
          <w:lang w:val="en-US"/>
        </w:rPr>
        <w:t xml:space="preserve"> </w:t>
      </w:r>
      <w:r w:rsidR="00F84EE9" w:rsidRPr="00FD06BF">
        <w:rPr>
          <w:rFonts w:cs="Times New Roman"/>
          <w:color w:val="000000" w:themeColor="text1"/>
          <w:szCs w:val="24"/>
          <w:lang w:val="en-US"/>
        </w:rPr>
        <w:fldChar w:fldCharType="begin"/>
      </w:r>
      <w:r w:rsidR="002D3733" w:rsidRPr="00FD06BF">
        <w:rPr>
          <w:rFonts w:cs="Times New Roman"/>
          <w:color w:val="000000" w:themeColor="text1"/>
          <w:szCs w:val="24"/>
          <w:lang w:val="en-US"/>
        </w:rPr>
        <w:instrText xml:space="preserve"> ADDIN EN.CITE &lt;EndNote&gt;&lt;Cite AuthorYear="1"&gt;&lt;Author&gt;Devaraj&lt;/Author&gt;&lt;Year&gt;2002&lt;/Year&gt;&lt;RecNum&gt;51&lt;/RecNum&gt;&lt;DisplayText&gt;Devaraj et al. (2002)&lt;/DisplayText&gt;&lt;record&gt;&lt;rec-number&gt;51&lt;/rec-number&gt;&lt;foreign-keys&gt;&lt;key app="EN" db-id="te2fts9f45f9f9e02sq5tvd5zv25adaw5dap" timestamp="1551190790"&gt;51&lt;/key&gt;&lt;/foreign-keys&gt;&lt;ref-type name="Journal Article"&gt;17&lt;/ref-type&gt;&lt;contributors&gt;&lt;authors&gt;&lt;author&gt;Devaraj, Sarv&lt;/author&gt;&lt;author&gt;Fan, Ming&lt;/author&gt;&lt;author&gt;Kohli, Rajiv&lt;/author&gt;&lt;/authors&gt;&lt;/contributors&gt;&lt;titles&gt;&lt;title&gt;Antecedents of B2C channel satisfaction and preference: validating e-commerce metrics&lt;/title&gt;&lt;secondary-title&gt;Information systems research&lt;/secondary-title&gt;&lt;/titles&gt;&lt;periodical&gt;&lt;full-title&gt;Information systems research&lt;/full-title&gt;&lt;/periodical&gt;&lt;pages&gt;316-333&lt;/pages&gt;&lt;volume&gt;13&lt;/volume&gt;&lt;number&gt;3&lt;/number&gt;&lt;dates&gt;&lt;year&gt;2002&lt;/year&gt;&lt;/dates&gt;&lt;isbn&gt;1047-7047&lt;/isbn&gt;&lt;urls&gt;&lt;/urls&gt;&lt;/record&gt;&lt;/Cite&gt;&lt;/EndNote&gt;</w:instrText>
      </w:r>
      <w:r w:rsidR="00F84EE9" w:rsidRPr="00FD06BF">
        <w:rPr>
          <w:rFonts w:cs="Times New Roman"/>
          <w:color w:val="000000" w:themeColor="text1"/>
          <w:szCs w:val="24"/>
          <w:lang w:val="en-US"/>
        </w:rPr>
        <w:fldChar w:fldCharType="separate"/>
      </w:r>
      <w:r w:rsidR="002D3733" w:rsidRPr="00FD06BF">
        <w:rPr>
          <w:rFonts w:cs="Times New Roman"/>
          <w:noProof/>
          <w:color w:val="000000" w:themeColor="text1"/>
          <w:szCs w:val="24"/>
          <w:lang w:val="en-US"/>
        </w:rPr>
        <w:t>Devaraj et al. (2002)</w:t>
      </w:r>
      <w:r w:rsidR="00F84EE9" w:rsidRPr="00FD06BF">
        <w:rPr>
          <w:rFonts w:cs="Times New Roman"/>
          <w:color w:val="000000" w:themeColor="text1"/>
          <w:szCs w:val="24"/>
          <w:lang w:val="en-US"/>
        </w:rPr>
        <w:fldChar w:fldCharType="end"/>
      </w:r>
      <w:r w:rsidR="002C3D20" w:rsidRPr="00FD06BF">
        <w:rPr>
          <w:rFonts w:cs="Times New Roman"/>
          <w:color w:val="000000" w:themeColor="text1"/>
          <w:szCs w:val="24"/>
          <w:lang w:val="en-US"/>
        </w:rPr>
        <w:t xml:space="preserve"> </w:t>
      </w:r>
      <w:r w:rsidRPr="00FD06BF">
        <w:rPr>
          <w:rFonts w:cs="Times New Roman"/>
          <w:color w:val="000000" w:themeColor="text1"/>
          <w:szCs w:val="24"/>
          <w:lang w:val="en-US"/>
        </w:rPr>
        <w:t xml:space="preserve">to quantify the </w:t>
      </w:r>
      <w:r w:rsidR="002C3D20" w:rsidRPr="00FD06BF">
        <w:rPr>
          <w:rFonts w:cs="Times New Roman"/>
          <w:color w:val="000000" w:themeColor="text1"/>
          <w:szCs w:val="24"/>
          <w:lang w:val="en-US"/>
        </w:rPr>
        <w:t xml:space="preserve">quality service </w:t>
      </w:r>
      <w:r w:rsidRPr="00FD06BF">
        <w:rPr>
          <w:rFonts w:cs="Times New Roman"/>
          <w:color w:val="000000" w:themeColor="text1"/>
          <w:szCs w:val="24"/>
          <w:lang w:val="en-US"/>
        </w:rPr>
        <w:t xml:space="preserve">dimension in the </w:t>
      </w:r>
      <w:r w:rsidR="00D14C18" w:rsidRPr="00FD06BF">
        <w:rPr>
          <w:rFonts w:cs="Times New Roman"/>
          <w:color w:val="000000" w:themeColor="text1"/>
          <w:szCs w:val="24"/>
          <w:lang w:val="en-US"/>
        </w:rPr>
        <w:t>airline</w:t>
      </w:r>
      <w:r w:rsidR="002C3D20"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industry</w:t>
      </w:r>
      <w:r w:rsidRPr="00FD06BF">
        <w:rPr>
          <w:rFonts w:cs="Times New Roman"/>
          <w:color w:val="000000" w:themeColor="text1"/>
          <w:szCs w:val="24"/>
          <w:lang w:val="en-US"/>
        </w:rPr>
        <w:t xml:space="preserve">. Obviously </w:t>
      </w:r>
      <w:r w:rsidR="002C3D20" w:rsidRPr="00FD06BF">
        <w:rPr>
          <w:rFonts w:cs="Times New Roman"/>
          <w:color w:val="000000" w:themeColor="text1"/>
          <w:szCs w:val="24"/>
          <w:lang w:val="en-US"/>
        </w:rPr>
        <w:t>it was easy to use</w:t>
      </w:r>
      <w:r w:rsidRPr="00FD06BF">
        <w:rPr>
          <w:rFonts w:cs="Times New Roman"/>
          <w:color w:val="000000" w:themeColor="text1"/>
          <w:szCs w:val="24"/>
          <w:lang w:val="en-US"/>
        </w:rPr>
        <w:t xml:space="preserve"> the ticket reservation framework and the plan of the site influence </w:t>
      </w:r>
      <w:r w:rsidR="009E3D96" w:rsidRPr="00FD06BF">
        <w:rPr>
          <w:rFonts w:cs="Times New Roman"/>
          <w:color w:val="000000" w:themeColor="text1"/>
          <w:szCs w:val="24"/>
          <w:lang w:val="en-US"/>
        </w:rPr>
        <w:t>service</w:t>
      </w:r>
      <w:r w:rsidRPr="00FD06BF">
        <w:rPr>
          <w:rFonts w:cs="Times New Roman"/>
          <w:color w:val="000000" w:themeColor="text1"/>
          <w:szCs w:val="24"/>
          <w:lang w:val="en-US"/>
        </w:rPr>
        <w:t xml:space="preserve"> quality either decidedly or contrarily. </w:t>
      </w:r>
    </w:p>
    <w:p w:rsidR="00BD65F9" w:rsidRPr="00FD06BF" w:rsidRDefault="00BD65F9" w:rsidP="00FD06BF">
      <w:pPr>
        <w:pStyle w:val="Para2lines"/>
        <w:spacing w:afterLines="0" w:line="480" w:lineRule="auto"/>
        <w:ind w:left="720"/>
        <w:jc w:val="center"/>
        <w:rPr>
          <w:rFonts w:cs="Times New Roman"/>
          <w:color w:val="000000" w:themeColor="text1"/>
          <w:szCs w:val="24"/>
          <w:lang w:val="en-US"/>
        </w:rPr>
      </w:pPr>
      <w:r w:rsidRPr="00FD06BF">
        <w:rPr>
          <w:rFonts w:cs="Times New Roman"/>
          <w:noProof/>
          <w:color w:val="000000" w:themeColor="text1"/>
          <w:szCs w:val="24"/>
          <w:lang w:val="en-US"/>
        </w:rPr>
        <w:drawing>
          <wp:inline distT="0" distB="0" distL="0" distR="0">
            <wp:extent cx="5757088" cy="4086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7088" cy="4086225"/>
                    </a:xfrm>
                    <a:prstGeom prst="rect">
                      <a:avLst/>
                    </a:prstGeom>
                  </pic:spPr>
                </pic:pic>
              </a:graphicData>
            </a:graphic>
          </wp:inline>
        </w:drawing>
      </w:r>
    </w:p>
    <w:p w:rsidR="00BD65F9" w:rsidRPr="00FD06BF" w:rsidRDefault="00BD65F9" w:rsidP="00FD06BF">
      <w:pPr>
        <w:pStyle w:val="Para2lines"/>
        <w:spacing w:afterLines="0" w:line="480" w:lineRule="auto"/>
        <w:ind w:left="720"/>
        <w:rPr>
          <w:rFonts w:cs="Times New Roman"/>
          <w:color w:val="000000" w:themeColor="text1"/>
          <w:szCs w:val="24"/>
          <w:lang w:val="en-US"/>
        </w:rPr>
      </w:pPr>
      <w:r w:rsidRPr="00FD06BF">
        <w:rPr>
          <w:rFonts w:cs="Times New Roman"/>
          <w:noProof/>
          <w:color w:val="000000" w:themeColor="text1"/>
          <w:szCs w:val="24"/>
          <w:lang w:val="en-US"/>
        </w:rPr>
        <w:drawing>
          <wp:inline distT="0" distB="0" distL="0" distR="0">
            <wp:extent cx="5943600" cy="2712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712720"/>
                    </a:xfrm>
                    <a:prstGeom prst="rect">
                      <a:avLst/>
                    </a:prstGeom>
                  </pic:spPr>
                </pic:pic>
              </a:graphicData>
            </a:graphic>
          </wp:inline>
        </w:drawing>
      </w:r>
    </w:p>
    <w:p w:rsidR="00BD65F9" w:rsidRPr="00FD06BF" w:rsidRDefault="00BD65F9" w:rsidP="00FD06BF">
      <w:pPr>
        <w:pStyle w:val="Para2lines"/>
        <w:spacing w:afterLines="0" w:line="480" w:lineRule="auto"/>
        <w:ind w:left="720"/>
        <w:jc w:val="center"/>
        <w:rPr>
          <w:rFonts w:cs="Times New Roman"/>
          <w:color w:val="000000" w:themeColor="text1"/>
          <w:szCs w:val="24"/>
          <w:lang w:val="en-US"/>
        </w:rPr>
      </w:pPr>
      <w:r w:rsidRPr="00FD06BF">
        <w:rPr>
          <w:rFonts w:cs="Times New Roman"/>
          <w:noProof/>
          <w:color w:val="000000" w:themeColor="text1"/>
          <w:szCs w:val="24"/>
          <w:lang w:val="en-US"/>
        </w:rPr>
        <w:drawing>
          <wp:inline distT="0" distB="0" distL="0" distR="0">
            <wp:extent cx="5943600" cy="4361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361815"/>
                    </a:xfrm>
                    <a:prstGeom prst="rect">
                      <a:avLst/>
                    </a:prstGeom>
                  </pic:spPr>
                </pic:pic>
              </a:graphicData>
            </a:graphic>
          </wp:inline>
        </w:drawing>
      </w:r>
    </w:p>
    <w:p w:rsidR="001021DE" w:rsidRPr="00FD06BF" w:rsidRDefault="001021DE" w:rsidP="00FD06BF">
      <w:pPr>
        <w:pStyle w:val="Para2lines"/>
        <w:spacing w:afterLines="0" w:line="480" w:lineRule="auto"/>
        <w:ind w:left="720" w:firstLine="0"/>
        <w:rPr>
          <w:rFonts w:cs="Times New Roman"/>
          <w:b/>
          <w:color w:val="000000" w:themeColor="text1"/>
          <w:szCs w:val="24"/>
          <w:lang w:val="en-US"/>
        </w:rPr>
      </w:pPr>
    </w:p>
    <w:p w:rsidR="0098648F" w:rsidRDefault="0098648F" w:rsidP="0098648F">
      <w:pPr>
        <w:pStyle w:val="Para2lines"/>
        <w:spacing w:afterLines="0" w:line="480" w:lineRule="auto"/>
        <w:ind w:left="360" w:firstLine="0"/>
        <w:rPr>
          <w:rFonts w:cs="Times New Roman"/>
          <w:b/>
          <w:color w:val="000000" w:themeColor="text1"/>
          <w:szCs w:val="24"/>
          <w:lang w:val="en-US"/>
        </w:rPr>
      </w:pPr>
    </w:p>
    <w:p w:rsidR="00030C1C" w:rsidRPr="00FD06BF" w:rsidRDefault="00840F96"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 xml:space="preserve">STUDY SELECTION </w:t>
      </w:r>
    </w:p>
    <w:p w:rsidR="00D22005" w:rsidRPr="00FD06BF" w:rsidRDefault="00865FEB" w:rsidP="00FD06BF">
      <w:pPr>
        <w:pStyle w:val="Para2lines"/>
        <w:spacing w:afterLines="0" w:line="480" w:lineRule="auto"/>
        <w:ind w:firstLine="360"/>
        <w:rPr>
          <w:rFonts w:cs="Times New Roman"/>
          <w:color w:val="000000" w:themeColor="text1"/>
          <w:szCs w:val="24"/>
          <w:lang w:val="en-US"/>
        </w:rPr>
      </w:pPr>
      <w:r w:rsidRPr="00FD06BF">
        <w:rPr>
          <w:rFonts w:cs="Times New Roman"/>
          <w:color w:val="000000" w:themeColor="text1"/>
          <w:szCs w:val="24"/>
          <w:lang w:val="en-US"/>
        </w:rPr>
        <w:t xml:space="preserve">Our underlying </w:t>
      </w:r>
      <w:r w:rsidR="009E3D96" w:rsidRPr="00FD06BF">
        <w:rPr>
          <w:rFonts w:cs="Times New Roman"/>
          <w:color w:val="000000" w:themeColor="text1"/>
          <w:szCs w:val="24"/>
          <w:lang w:val="en-US"/>
        </w:rPr>
        <w:t>research</w:t>
      </w:r>
      <w:r w:rsidRPr="00FD06BF">
        <w:rPr>
          <w:rFonts w:cs="Times New Roman"/>
          <w:color w:val="000000" w:themeColor="text1"/>
          <w:szCs w:val="24"/>
          <w:lang w:val="en-US"/>
        </w:rPr>
        <w:t xml:space="preserve"> of the references demonstrated that the hunt procedure h</w:t>
      </w:r>
      <w:r w:rsidR="002C3D20" w:rsidRPr="00FD06BF">
        <w:rPr>
          <w:rFonts w:cs="Times New Roman"/>
          <w:color w:val="000000" w:themeColor="text1"/>
          <w:szCs w:val="24"/>
          <w:lang w:val="en-US"/>
        </w:rPr>
        <w:t>ad gotten a lot of extensive superfluous reviews and studies of scoping</w:t>
      </w:r>
      <w:r w:rsidRPr="00FD06BF">
        <w:rPr>
          <w:rFonts w:cs="Times New Roman"/>
          <w:color w:val="000000" w:themeColor="text1"/>
          <w:szCs w:val="24"/>
          <w:lang w:val="en-US"/>
        </w:rPr>
        <w:t xml:space="preserve">. </w:t>
      </w:r>
      <w:r w:rsidR="002C3D20" w:rsidRPr="00FD06BF">
        <w:rPr>
          <w:rFonts w:cs="Times New Roman"/>
          <w:color w:val="000000" w:themeColor="text1"/>
          <w:szCs w:val="24"/>
          <w:lang w:val="en-US"/>
        </w:rPr>
        <w:t>The theory</w:t>
      </w:r>
      <w:r w:rsidRPr="00FD06BF">
        <w:rPr>
          <w:rFonts w:cs="Times New Roman"/>
          <w:color w:val="000000" w:themeColor="text1"/>
          <w:szCs w:val="24"/>
          <w:lang w:val="en-US"/>
        </w:rPr>
        <w:t xml:space="preserve"> connects </w:t>
      </w:r>
      <w:r w:rsidR="002C3D20" w:rsidRPr="00FD06BF">
        <w:rPr>
          <w:rFonts w:cs="Times New Roman"/>
          <w:color w:val="000000" w:themeColor="text1"/>
          <w:szCs w:val="24"/>
          <w:lang w:val="en-US"/>
        </w:rPr>
        <w:t xml:space="preserve">to the </w:t>
      </w:r>
      <w:r w:rsidRPr="00FD06BF">
        <w:rPr>
          <w:rFonts w:cs="Times New Roman"/>
          <w:color w:val="000000" w:themeColor="text1"/>
          <w:szCs w:val="24"/>
          <w:lang w:val="en-US"/>
        </w:rPr>
        <w:t xml:space="preserve">significance of characterizing wording </w:t>
      </w:r>
      <w:r w:rsidR="002C3D20" w:rsidRPr="00FD06BF">
        <w:rPr>
          <w:rFonts w:cs="Times New Roman"/>
          <w:color w:val="000000" w:themeColor="text1"/>
          <w:szCs w:val="24"/>
          <w:lang w:val="en-US"/>
        </w:rPr>
        <w:t>in the very beginning of scoping study</w:t>
      </w:r>
      <w:r w:rsidR="000D4EA7" w:rsidRPr="00FD06BF">
        <w:rPr>
          <w:rFonts w:cs="Times New Roman"/>
          <w:color w:val="000000" w:themeColor="text1"/>
          <w:szCs w:val="24"/>
          <w:lang w:val="en-US"/>
        </w:rPr>
        <w:t>, and this</w:t>
      </w:r>
      <w:r w:rsidRPr="00FD06BF">
        <w:rPr>
          <w:rFonts w:cs="Times New Roman"/>
          <w:color w:val="000000" w:themeColor="text1"/>
          <w:szCs w:val="24"/>
          <w:lang w:val="en-US"/>
        </w:rPr>
        <w:t xml:space="preserve"> situation mirrors some particular troubles, for example, extraordinary nation's phrasing to depict </w:t>
      </w:r>
      <w:r w:rsidR="00FD06BF" w:rsidRPr="00FD06BF">
        <w:rPr>
          <w:rFonts w:cs="Times New Roman"/>
          <w:color w:val="000000" w:themeColor="text1"/>
          <w:szCs w:val="24"/>
          <w:lang w:val="en-US"/>
        </w:rPr>
        <w:t>careers</w:t>
      </w:r>
      <w:r w:rsidRPr="00FD06BF">
        <w:rPr>
          <w:rFonts w:cs="Times New Roman"/>
          <w:color w:val="000000" w:themeColor="text1"/>
          <w:szCs w:val="24"/>
          <w:lang w:val="en-US"/>
        </w:rPr>
        <w:t>, and the way that we had looked for expansiveness as opposed to profundit</w:t>
      </w:r>
      <w:r w:rsidR="000D4EA7" w:rsidRPr="00FD06BF">
        <w:rPr>
          <w:rFonts w:cs="Times New Roman"/>
          <w:color w:val="000000" w:themeColor="text1"/>
          <w:szCs w:val="24"/>
          <w:lang w:val="en-US"/>
        </w:rPr>
        <w:t>y. We required an instrument, methods and measures that do not address the focal question in this research paper.</w:t>
      </w:r>
      <w:r w:rsidRPr="00FD06BF">
        <w:rPr>
          <w:rFonts w:cs="Times New Roman"/>
          <w:color w:val="000000" w:themeColor="text1"/>
          <w:szCs w:val="24"/>
          <w:lang w:val="en-US"/>
        </w:rPr>
        <w:t xml:space="preserve"> </w:t>
      </w:r>
      <w:r w:rsidR="000D4EA7" w:rsidRPr="00FD06BF">
        <w:rPr>
          <w:rFonts w:cs="Times New Roman"/>
          <w:color w:val="000000" w:themeColor="text1"/>
          <w:szCs w:val="24"/>
          <w:lang w:val="en-US"/>
        </w:rPr>
        <w:t xml:space="preserve">Specific reviews and techniques create consideration and it rejects views that are aligned with the main question of the research at the beginning of having a guarantee consistency. </w:t>
      </w:r>
      <w:r w:rsidRPr="00FD06BF">
        <w:rPr>
          <w:rFonts w:cs="Times New Roman"/>
          <w:color w:val="000000" w:themeColor="text1"/>
          <w:szCs w:val="24"/>
          <w:lang w:val="en-US"/>
        </w:rPr>
        <w:t xml:space="preserve">As the idea of </w:t>
      </w:r>
      <w:r w:rsidR="000D4EA7" w:rsidRPr="00FD06BF">
        <w:rPr>
          <w:rFonts w:cs="Times New Roman"/>
          <w:color w:val="000000" w:themeColor="text1"/>
          <w:szCs w:val="24"/>
          <w:lang w:val="en-US"/>
        </w:rPr>
        <w:t>offering quality service</w:t>
      </w:r>
      <w:r w:rsidRPr="00FD06BF">
        <w:rPr>
          <w:rFonts w:cs="Times New Roman"/>
          <w:color w:val="000000" w:themeColor="text1"/>
          <w:szCs w:val="24"/>
          <w:lang w:val="en-US"/>
        </w:rPr>
        <w:t xml:space="preserve"> and its effect on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 xml:space="preserve"> loyalty is hard to restrict to explicit orders, the applicable </w:t>
      </w:r>
      <w:r w:rsidR="000D4EA7" w:rsidRPr="00FD06BF">
        <w:rPr>
          <w:rFonts w:cs="Times New Roman"/>
          <w:color w:val="000000" w:themeColor="text1"/>
          <w:szCs w:val="24"/>
          <w:lang w:val="en-US"/>
        </w:rPr>
        <w:t>material</w:t>
      </w:r>
      <w:r w:rsidRPr="00FD06BF">
        <w:rPr>
          <w:rFonts w:cs="Times New Roman"/>
          <w:color w:val="000000" w:themeColor="text1"/>
          <w:szCs w:val="24"/>
          <w:lang w:val="en-US"/>
        </w:rPr>
        <w:t xml:space="preserve"> </w:t>
      </w:r>
      <w:r w:rsidR="000D4EA7" w:rsidRPr="00FD06BF">
        <w:rPr>
          <w:rFonts w:cs="Times New Roman"/>
          <w:color w:val="000000" w:themeColor="text1"/>
          <w:szCs w:val="24"/>
          <w:lang w:val="en-US"/>
        </w:rPr>
        <w:t>is</w:t>
      </w:r>
      <w:r w:rsidRPr="00FD06BF">
        <w:rPr>
          <w:rFonts w:cs="Times New Roman"/>
          <w:color w:val="000000" w:themeColor="text1"/>
          <w:szCs w:val="24"/>
          <w:lang w:val="en-US"/>
        </w:rPr>
        <w:t xml:space="preserve"> dissipated crosswise over different diaries. Cordiality, </w:t>
      </w:r>
      <w:r w:rsidR="00D14C18" w:rsidRPr="00FD06BF">
        <w:rPr>
          <w:rFonts w:cs="Times New Roman"/>
          <w:color w:val="000000" w:themeColor="text1"/>
          <w:szCs w:val="24"/>
          <w:lang w:val="en-US"/>
        </w:rPr>
        <w:t>Customer</w:t>
      </w:r>
      <w:r w:rsidR="000D4EA7" w:rsidRPr="00FD06BF">
        <w:rPr>
          <w:rFonts w:cs="Times New Roman"/>
          <w:color w:val="000000" w:themeColor="text1"/>
          <w:szCs w:val="24"/>
          <w:lang w:val="en-US"/>
        </w:rPr>
        <w:t xml:space="preserve"> </w:t>
      </w:r>
      <w:r w:rsidR="00FD06BF" w:rsidRPr="00FD06BF">
        <w:rPr>
          <w:rFonts w:cs="Times New Roman"/>
          <w:color w:val="000000" w:themeColor="text1"/>
          <w:szCs w:val="24"/>
          <w:lang w:val="en-US"/>
        </w:rPr>
        <w:t>behavior</w:t>
      </w:r>
      <w:r w:rsidRPr="00FD06BF">
        <w:rPr>
          <w:rFonts w:cs="Times New Roman"/>
          <w:color w:val="000000" w:themeColor="text1"/>
          <w:szCs w:val="24"/>
          <w:lang w:val="en-US"/>
        </w:rPr>
        <w:t xml:space="preserve">, Retailing, </w:t>
      </w:r>
      <w:r w:rsidR="009E3D96" w:rsidRPr="00FD06BF">
        <w:rPr>
          <w:rFonts w:cs="Times New Roman"/>
          <w:color w:val="000000" w:themeColor="text1"/>
          <w:szCs w:val="24"/>
          <w:lang w:val="en-US"/>
        </w:rPr>
        <w:t>Industry</w:t>
      </w:r>
      <w:r w:rsidRPr="00FD06BF">
        <w:rPr>
          <w:rFonts w:cs="Times New Roman"/>
          <w:color w:val="000000" w:themeColor="text1"/>
          <w:szCs w:val="24"/>
          <w:lang w:val="en-US"/>
        </w:rPr>
        <w:t xml:space="preserve">, </w:t>
      </w:r>
      <w:r w:rsidR="000D4EA7" w:rsidRPr="00FD06BF">
        <w:rPr>
          <w:rFonts w:cs="Times New Roman"/>
          <w:color w:val="000000" w:themeColor="text1"/>
          <w:szCs w:val="24"/>
          <w:lang w:val="en-US"/>
        </w:rPr>
        <w:t xml:space="preserve">Research Industry and Study of Marketing </w:t>
      </w:r>
      <w:r w:rsidRPr="00FD06BF">
        <w:rPr>
          <w:rFonts w:cs="Times New Roman"/>
          <w:color w:val="000000" w:themeColor="text1"/>
          <w:szCs w:val="24"/>
          <w:lang w:val="en-US"/>
        </w:rPr>
        <w:t>are some regular scholastic controls for reference</w:t>
      </w:r>
      <w:r w:rsidR="000D4EA7" w:rsidRPr="00FD06BF">
        <w:rPr>
          <w:rFonts w:cs="Times New Roman"/>
          <w:color w:val="000000" w:themeColor="text1"/>
          <w:szCs w:val="24"/>
          <w:lang w:val="en-US"/>
        </w:rPr>
        <w:t xml:space="preserve">s. </w:t>
      </w:r>
      <w:r w:rsidRPr="00FD06BF">
        <w:rPr>
          <w:rFonts w:cs="Times New Roman"/>
          <w:color w:val="000000" w:themeColor="text1"/>
          <w:szCs w:val="24"/>
          <w:lang w:val="en-US"/>
        </w:rPr>
        <w:t xml:space="preserve">Therefore, the accompanying on the web diary databases were sought to give a far reaching book index of the scholastic </w:t>
      </w:r>
      <w:r w:rsidR="00D14C18" w:rsidRPr="00FD06BF">
        <w:rPr>
          <w:rFonts w:cs="Times New Roman"/>
          <w:color w:val="000000" w:themeColor="text1"/>
          <w:szCs w:val="24"/>
          <w:lang w:val="en-US"/>
        </w:rPr>
        <w:t>literature</w:t>
      </w:r>
      <w:r w:rsidRPr="00FD06BF">
        <w:rPr>
          <w:rFonts w:cs="Times New Roman"/>
          <w:color w:val="000000" w:themeColor="text1"/>
          <w:szCs w:val="24"/>
          <w:lang w:val="en-US"/>
        </w:rPr>
        <w:t xml:space="preserve"> for this logical </w:t>
      </w:r>
      <w:r w:rsidR="009E3D96" w:rsidRPr="00FD06BF">
        <w:rPr>
          <w:rFonts w:cs="Times New Roman"/>
          <w:color w:val="000000" w:themeColor="text1"/>
          <w:szCs w:val="24"/>
          <w:lang w:val="en-US"/>
        </w:rPr>
        <w:t>review</w:t>
      </w:r>
      <w:r w:rsidR="000D0AF1" w:rsidRPr="00FD06BF">
        <w:rPr>
          <w:rFonts w:cs="Times New Roman"/>
          <w:color w:val="000000" w:themeColor="text1"/>
          <w:szCs w:val="24"/>
          <w:lang w:val="en-US"/>
        </w:rPr>
        <w:t xml:space="preserve"> article:  Academic Search Premier; </w:t>
      </w:r>
      <w:r w:rsidR="009E3D96" w:rsidRPr="00FD06BF">
        <w:rPr>
          <w:rFonts w:cs="Times New Roman"/>
          <w:color w:val="000000" w:themeColor="text1"/>
          <w:szCs w:val="24"/>
          <w:lang w:val="en-US"/>
        </w:rPr>
        <w:t>Industry</w:t>
      </w:r>
      <w:r w:rsidRPr="00FD06BF">
        <w:rPr>
          <w:rFonts w:cs="Times New Roman"/>
          <w:color w:val="000000" w:themeColor="text1"/>
          <w:szCs w:val="24"/>
          <w:lang w:val="en-US"/>
        </w:rPr>
        <w:t xml:space="preserve"> </w:t>
      </w:r>
      <w:r w:rsidR="000D4EA7" w:rsidRPr="00FD06BF">
        <w:rPr>
          <w:rFonts w:cs="Times New Roman"/>
          <w:color w:val="000000" w:themeColor="text1"/>
          <w:szCs w:val="24"/>
          <w:lang w:val="en-US"/>
        </w:rPr>
        <w:t>Source Premier</w:t>
      </w:r>
      <w:r w:rsidRPr="00FD06BF">
        <w:rPr>
          <w:rFonts w:cs="Times New Roman"/>
          <w:color w:val="000000" w:themeColor="text1"/>
          <w:szCs w:val="24"/>
          <w:lang w:val="en-US"/>
        </w:rPr>
        <w:t>,</w:t>
      </w:r>
      <w:r w:rsidR="000D0AF1" w:rsidRPr="00FD06BF">
        <w:rPr>
          <w:rFonts w:cs="Times New Roman"/>
          <w:color w:val="000000" w:themeColor="text1"/>
          <w:szCs w:val="24"/>
          <w:lang w:val="en-US"/>
        </w:rPr>
        <w:t xml:space="preserve"> Emerald Full of Knowledge and Google Scholar, ProQuest (USA Thesis), Directory of Open Access Journals (DOAJ). All these articles are found in literature</w:t>
      </w:r>
      <w:r w:rsidRPr="00FD06BF">
        <w:rPr>
          <w:rFonts w:cs="Times New Roman"/>
          <w:color w:val="000000" w:themeColor="text1"/>
          <w:szCs w:val="24"/>
          <w:lang w:val="en-US"/>
        </w:rPr>
        <w:t xml:space="preserve"> particular articles were checked on i</w:t>
      </w:r>
      <w:r w:rsidR="00272276" w:rsidRPr="00FD06BF">
        <w:rPr>
          <w:rFonts w:cs="Times New Roman"/>
          <w:color w:val="000000" w:themeColor="text1"/>
          <w:szCs w:val="24"/>
          <w:lang w:val="en-US"/>
        </w:rPr>
        <w:t>nside and out from 1993 to 2018.</w:t>
      </w:r>
    </w:p>
    <w:p w:rsidR="001021DE" w:rsidRPr="00FD06BF" w:rsidRDefault="000D0AF1"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Data Charting</w:t>
      </w:r>
    </w:p>
    <w:p w:rsidR="001021DE" w:rsidRPr="00FD06BF" w:rsidRDefault="000D0AF1"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A following phase of a work includes</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charts of the key things in</w:t>
      </w:r>
      <w:r w:rsidR="00865FEB" w:rsidRPr="00FD06BF">
        <w:rPr>
          <w:rFonts w:cs="Times New Roman"/>
          <w:color w:val="000000" w:themeColor="text1"/>
          <w:szCs w:val="24"/>
          <w:lang w:val="en-US"/>
        </w:rPr>
        <w:t xml:space="preserve"> data got from the essential research reports being looked into. </w:t>
      </w:r>
      <w:r w:rsidRPr="00FD06BF">
        <w:rPr>
          <w:rFonts w:cs="Times New Roman"/>
          <w:color w:val="000000" w:themeColor="text1"/>
          <w:szCs w:val="24"/>
          <w:lang w:val="en-US"/>
        </w:rPr>
        <w:t>According to (Richie, 1994), Charting</w:t>
      </w:r>
      <w:r w:rsidR="002D3733" w:rsidRPr="00FD06BF">
        <w:rPr>
          <w:rFonts w:cs="Times New Roman"/>
          <w:color w:val="000000" w:themeColor="text1"/>
          <w:szCs w:val="24"/>
          <w:lang w:val="en-US"/>
        </w:rPr>
        <w:t xml:space="preserve"> </w:t>
      </w:r>
      <w:r w:rsidR="00865FEB" w:rsidRPr="00FD06BF">
        <w:rPr>
          <w:rFonts w:cs="Times New Roman"/>
          <w:color w:val="000000" w:themeColor="text1"/>
          <w:szCs w:val="24"/>
          <w:lang w:val="en-US"/>
        </w:rPr>
        <w:t xml:space="preserve">portrays a procedure for orchestrating and deciphering quantitative </w:t>
      </w:r>
      <w:r w:rsidR="009E3D96" w:rsidRPr="00FD06BF">
        <w:rPr>
          <w:rFonts w:cs="Times New Roman"/>
          <w:color w:val="000000" w:themeColor="text1"/>
          <w:szCs w:val="24"/>
          <w:lang w:val="en-US"/>
        </w:rPr>
        <w:t>data</w:t>
      </w:r>
      <w:r w:rsidR="00865FEB" w:rsidRPr="00FD06BF">
        <w:rPr>
          <w:rFonts w:cs="Times New Roman"/>
          <w:color w:val="000000" w:themeColor="text1"/>
          <w:szCs w:val="24"/>
          <w:lang w:val="en-US"/>
        </w:rPr>
        <w:t xml:space="preserve"> by filtering, diagramming and arranging material </w:t>
      </w:r>
      <w:r w:rsidRPr="00FD06BF">
        <w:rPr>
          <w:rFonts w:cs="Times New Roman"/>
          <w:color w:val="000000" w:themeColor="text1"/>
          <w:szCs w:val="24"/>
          <w:lang w:val="en-US"/>
        </w:rPr>
        <w:t>according to the key issues and topics, the</w:t>
      </w:r>
      <w:r w:rsidR="00865FEB" w:rsidRPr="00FD06BF">
        <w:rPr>
          <w:rFonts w:cs="Times New Roman"/>
          <w:color w:val="000000" w:themeColor="text1"/>
          <w:szCs w:val="24"/>
          <w:lang w:val="en-US"/>
        </w:rPr>
        <w:t xml:space="preserve"> comparative procedure we received thus we have acquired</w:t>
      </w:r>
      <w:r w:rsidRPr="00FD06BF">
        <w:rPr>
          <w:rFonts w:cs="Times New Roman"/>
          <w:color w:val="000000" w:themeColor="text1"/>
          <w:szCs w:val="24"/>
          <w:lang w:val="en-US"/>
        </w:rPr>
        <w:t xml:space="preserve"> the name</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Generally speaking</w:t>
      </w:r>
      <w:r w:rsidR="00865FEB" w:rsidRPr="00FD06BF">
        <w:rPr>
          <w:rFonts w:cs="Times New Roman"/>
          <w:color w:val="000000" w:themeColor="text1"/>
          <w:szCs w:val="24"/>
          <w:lang w:val="en-US"/>
        </w:rPr>
        <w:t>, th</w:t>
      </w:r>
      <w:r w:rsidRPr="00FD06BF">
        <w:rPr>
          <w:rFonts w:cs="Times New Roman"/>
          <w:color w:val="000000" w:themeColor="text1"/>
          <w:szCs w:val="24"/>
          <w:lang w:val="en-US"/>
        </w:rPr>
        <w:t>e</w:t>
      </w:r>
      <w:r w:rsidR="00865FEB" w:rsidRPr="00FD06BF">
        <w:rPr>
          <w:rFonts w:cs="Times New Roman"/>
          <w:color w:val="000000" w:themeColor="text1"/>
          <w:szCs w:val="24"/>
          <w:lang w:val="en-US"/>
        </w:rPr>
        <w:t xml:space="preserve"> procedure w</w:t>
      </w:r>
      <w:r w:rsidRPr="00FD06BF">
        <w:rPr>
          <w:rFonts w:cs="Times New Roman"/>
          <w:color w:val="000000" w:themeColor="text1"/>
          <w:szCs w:val="24"/>
          <w:lang w:val="en-US"/>
        </w:rPr>
        <w:t xml:space="preserve">ill be known as data extraction </w:t>
      </w:r>
      <w:r w:rsidR="00865FEB" w:rsidRPr="00FD06BF">
        <w:rPr>
          <w:rFonts w:cs="Times New Roman"/>
          <w:color w:val="000000" w:themeColor="text1"/>
          <w:szCs w:val="24"/>
          <w:lang w:val="en-US"/>
        </w:rPr>
        <w:t xml:space="preserve">and, on account of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 xml:space="preserve">, may include explicit measurable methods. Our diagramming approach was much the same as an 'account </w:t>
      </w:r>
      <w:r w:rsidRPr="00FD06BF">
        <w:rPr>
          <w:rFonts w:cs="Times New Roman"/>
          <w:color w:val="000000" w:themeColor="text1"/>
          <w:szCs w:val="24"/>
          <w:lang w:val="en-US"/>
        </w:rPr>
        <w:t>view</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(Pawson, 2012)</w:t>
      </w:r>
      <w:r w:rsidR="000B1FB1" w:rsidRPr="00FD06BF">
        <w:rPr>
          <w:rFonts w:cs="Times New Roman"/>
          <w:color w:val="000000" w:themeColor="text1"/>
          <w:szCs w:val="24"/>
          <w:lang w:val="en-US"/>
        </w:rPr>
        <w:t xml:space="preserve">. </w:t>
      </w:r>
      <w:r w:rsidRPr="00FD06BF">
        <w:rPr>
          <w:rFonts w:cs="Times New Roman"/>
          <w:color w:val="000000" w:themeColor="text1"/>
          <w:szCs w:val="24"/>
          <w:lang w:val="en-US"/>
        </w:rPr>
        <w:t>The theory</w:t>
      </w:r>
      <w:r w:rsidR="00865FEB" w:rsidRPr="00FD06BF">
        <w:rPr>
          <w:rFonts w:cs="Times New Roman"/>
          <w:color w:val="000000" w:themeColor="text1"/>
          <w:szCs w:val="24"/>
          <w:lang w:val="en-US"/>
        </w:rPr>
        <w:t xml:space="preserve"> takes a more extensive </w:t>
      </w:r>
      <w:r w:rsidR="00C04C2B" w:rsidRPr="00FD06BF">
        <w:rPr>
          <w:rFonts w:cs="Times New Roman"/>
          <w:color w:val="000000" w:themeColor="text1"/>
          <w:szCs w:val="24"/>
          <w:lang w:val="en-US"/>
        </w:rPr>
        <w:t>path that</w:t>
      </w:r>
      <w:r w:rsidR="00865FEB" w:rsidRPr="00FD06BF">
        <w:rPr>
          <w:rFonts w:cs="Times New Roman"/>
          <w:color w:val="000000" w:themeColor="text1"/>
          <w:szCs w:val="24"/>
          <w:lang w:val="en-US"/>
        </w:rPr>
        <w:t xml:space="preserve"> incorporate</w:t>
      </w:r>
      <w:r w:rsidR="00C04C2B" w:rsidRPr="00FD06BF">
        <w:rPr>
          <w:rFonts w:cs="Times New Roman"/>
          <w:color w:val="000000" w:themeColor="text1"/>
          <w:szCs w:val="24"/>
          <w:lang w:val="en-US"/>
        </w:rPr>
        <w:t>s, for instance, recorded</w:t>
      </w:r>
      <w:r w:rsidR="00865FEB" w:rsidRPr="00FD06BF">
        <w:rPr>
          <w:rFonts w:cs="Times New Roman"/>
          <w:color w:val="000000" w:themeColor="text1"/>
          <w:szCs w:val="24"/>
          <w:lang w:val="en-US"/>
        </w:rPr>
        <w:t xml:space="preserve"> data </w:t>
      </w:r>
      <w:r w:rsidR="00C04C2B" w:rsidRPr="00FD06BF">
        <w:rPr>
          <w:rFonts w:cs="Times New Roman"/>
          <w:color w:val="000000" w:themeColor="text1"/>
          <w:szCs w:val="24"/>
          <w:lang w:val="en-US"/>
        </w:rPr>
        <w:t>on the</w:t>
      </w:r>
      <w:r w:rsidR="00865FEB" w:rsidRPr="00FD06BF">
        <w:rPr>
          <w:rFonts w:cs="Times New Roman"/>
          <w:color w:val="000000" w:themeColor="text1"/>
          <w:szCs w:val="24"/>
          <w:lang w:val="en-US"/>
        </w:rPr>
        <w:t xml:space="preserve"> 'procedure' </w:t>
      </w:r>
      <w:r w:rsidR="00C04C2B" w:rsidRPr="00FD06BF">
        <w:rPr>
          <w:rFonts w:cs="Times New Roman"/>
          <w:color w:val="000000" w:themeColor="text1"/>
          <w:szCs w:val="24"/>
          <w:lang w:val="en-US"/>
        </w:rPr>
        <w:t>of every</w:t>
      </w:r>
      <w:r w:rsidR="00865FEB" w:rsidRPr="00FD06BF">
        <w:rPr>
          <w:rFonts w:cs="Times New Roman"/>
          <w:color w:val="000000" w:themeColor="text1"/>
          <w:szCs w:val="24"/>
          <w:lang w:val="en-US"/>
        </w:rPr>
        <w:t xml:space="preserve"> program </w:t>
      </w:r>
      <w:r w:rsidR="00C04C2B" w:rsidRPr="00FD06BF">
        <w:rPr>
          <w:rFonts w:cs="Times New Roman"/>
          <w:color w:val="000000" w:themeColor="text1"/>
          <w:szCs w:val="24"/>
          <w:lang w:val="en-US"/>
        </w:rPr>
        <w:t>and</w:t>
      </w:r>
      <w:r w:rsidR="00865FEB" w:rsidRPr="00FD06BF">
        <w:rPr>
          <w:rFonts w:cs="Times New Roman"/>
          <w:color w:val="000000" w:themeColor="text1"/>
          <w:szCs w:val="24"/>
          <w:lang w:val="en-US"/>
        </w:rPr>
        <w:t xml:space="preserve"> mediation incorporated into </w:t>
      </w:r>
      <w:r w:rsidR="00C04C2B" w:rsidRPr="00FD06BF">
        <w:rPr>
          <w:rFonts w:cs="Times New Roman"/>
          <w:color w:val="000000" w:themeColor="text1"/>
          <w:szCs w:val="24"/>
          <w:lang w:val="en-US"/>
        </w:rPr>
        <w:t>the view of its 'result' is contextualized or</w:t>
      </w:r>
      <w:r w:rsidR="00865FEB" w:rsidRPr="00FD06BF">
        <w:rPr>
          <w:rFonts w:cs="Times New Roman"/>
          <w:color w:val="000000" w:themeColor="text1"/>
          <w:szCs w:val="24"/>
          <w:lang w:val="en-US"/>
        </w:rPr>
        <w:t xml:space="preserve"> progressively justifiable to</w:t>
      </w:r>
      <w:r w:rsidR="00C04C2B" w:rsidRPr="00FD06BF">
        <w:rPr>
          <w:rFonts w:cs="Times New Roman"/>
          <w:color w:val="000000" w:themeColor="text1"/>
          <w:szCs w:val="24"/>
          <w:lang w:val="en-US"/>
        </w:rPr>
        <w:t xml:space="preserve"> the </w:t>
      </w:r>
      <w:r w:rsidR="00865FEB" w:rsidRPr="00FD06BF">
        <w:rPr>
          <w:rFonts w:cs="Times New Roman"/>
          <w:color w:val="000000" w:themeColor="text1"/>
          <w:szCs w:val="24"/>
          <w:lang w:val="en-US"/>
        </w:rPr>
        <w:t xml:space="preserve"> </w:t>
      </w:r>
      <w:r w:rsidR="00C04C2B" w:rsidRPr="00FD06BF">
        <w:rPr>
          <w:rFonts w:cs="Times New Roman"/>
          <w:color w:val="000000" w:themeColor="text1"/>
          <w:szCs w:val="24"/>
          <w:lang w:val="en-US"/>
        </w:rPr>
        <w:t>peruses</w:t>
      </w:r>
      <w:r w:rsidR="00865FEB" w:rsidRPr="00FD06BF">
        <w:rPr>
          <w:rFonts w:cs="Times New Roman"/>
          <w:color w:val="000000" w:themeColor="text1"/>
          <w:szCs w:val="24"/>
          <w:lang w:val="en-US"/>
        </w:rPr>
        <w:t xml:space="preserve">. Choices </w:t>
      </w:r>
      <w:r w:rsidR="00C04C2B" w:rsidRPr="00FD06BF">
        <w:rPr>
          <w:rFonts w:cs="Times New Roman"/>
          <w:color w:val="000000" w:themeColor="text1"/>
          <w:szCs w:val="24"/>
          <w:lang w:val="en-US"/>
        </w:rPr>
        <w:t>taken ought to address the matter of which data is to be</w:t>
      </w:r>
      <w:r w:rsidR="00865FEB" w:rsidRPr="00FD06BF">
        <w:rPr>
          <w:rFonts w:cs="Times New Roman"/>
          <w:color w:val="000000" w:themeColor="text1"/>
          <w:szCs w:val="24"/>
          <w:lang w:val="en-US"/>
        </w:rPr>
        <w:t xml:space="preserve"> </w:t>
      </w:r>
      <w:r w:rsidR="00C04C2B" w:rsidRPr="00FD06BF">
        <w:rPr>
          <w:rFonts w:cs="Times New Roman"/>
          <w:color w:val="000000" w:themeColor="text1"/>
          <w:szCs w:val="24"/>
          <w:lang w:val="en-US"/>
        </w:rPr>
        <w:t>collected</w:t>
      </w:r>
      <w:r w:rsidR="00865FEB" w:rsidRPr="00FD06BF">
        <w:rPr>
          <w:rFonts w:cs="Times New Roman"/>
          <w:color w:val="000000" w:themeColor="text1"/>
          <w:szCs w:val="24"/>
          <w:lang w:val="en-US"/>
        </w:rPr>
        <w:t xml:space="preserve"> from the essential </w:t>
      </w:r>
      <w:r w:rsidR="00C04C2B" w:rsidRPr="00FD06BF">
        <w:rPr>
          <w:rFonts w:cs="Times New Roman"/>
          <w:color w:val="000000" w:themeColor="text1"/>
          <w:szCs w:val="24"/>
          <w:lang w:val="en-US"/>
        </w:rPr>
        <w:t>studies;</w:t>
      </w:r>
      <w:r w:rsidR="00865FEB" w:rsidRPr="00FD06BF">
        <w:rPr>
          <w:rFonts w:cs="Times New Roman"/>
          <w:color w:val="000000" w:themeColor="text1"/>
          <w:szCs w:val="24"/>
          <w:lang w:val="en-US"/>
        </w:rPr>
        <w:t xml:space="preserve"> critical</w:t>
      </w:r>
      <w:r w:rsidR="00C04C2B" w:rsidRPr="00FD06BF">
        <w:rPr>
          <w:rFonts w:cs="Times New Roman"/>
          <w:color w:val="000000" w:themeColor="text1"/>
          <w:szCs w:val="24"/>
          <w:lang w:val="en-US"/>
        </w:rPr>
        <w:t xml:space="preserve">ly we ought to </w:t>
      </w:r>
      <w:r w:rsidR="00865FEB" w:rsidRPr="00FD06BF">
        <w:rPr>
          <w:rFonts w:cs="Times New Roman"/>
          <w:color w:val="000000" w:themeColor="text1"/>
          <w:szCs w:val="24"/>
          <w:lang w:val="en-US"/>
        </w:rPr>
        <w:t xml:space="preserve">think about how </w:t>
      </w:r>
      <w:r w:rsidR="009E3D96" w:rsidRPr="00FD06BF">
        <w:rPr>
          <w:rFonts w:cs="Times New Roman"/>
          <w:color w:val="000000" w:themeColor="text1"/>
          <w:szCs w:val="24"/>
          <w:lang w:val="en-US"/>
        </w:rPr>
        <w:t>studies</w:t>
      </w:r>
      <w:r w:rsidR="00865FEB" w:rsidRPr="00FD06BF">
        <w:rPr>
          <w:rFonts w:cs="Times New Roman"/>
          <w:color w:val="000000" w:themeColor="text1"/>
          <w:szCs w:val="24"/>
          <w:lang w:val="en-US"/>
        </w:rPr>
        <w:t xml:space="preserve"> between various intercessions can be accomplished. </w:t>
      </w:r>
      <w:r w:rsidR="000C4FF6" w:rsidRPr="00FD06BF">
        <w:rPr>
          <w:rFonts w:cs="Times New Roman"/>
          <w:color w:val="000000" w:themeColor="text1"/>
          <w:szCs w:val="24"/>
          <w:lang w:val="en-US"/>
        </w:rPr>
        <w:t>Critically</w:t>
      </w:r>
      <w:r w:rsidR="00865FEB" w:rsidRPr="00FD06BF">
        <w:rPr>
          <w:rFonts w:cs="Times New Roman"/>
          <w:color w:val="000000" w:themeColor="text1"/>
          <w:szCs w:val="24"/>
          <w:lang w:val="en-US"/>
        </w:rPr>
        <w:t xml:space="preserve"> delivering </w:t>
      </w:r>
      <w:r w:rsidR="00C04C2B" w:rsidRPr="00FD06BF">
        <w:rPr>
          <w:rFonts w:cs="Times New Roman"/>
          <w:color w:val="000000" w:themeColor="text1"/>
          <w:szCs w:val="24"/>
          <w:lang w:val="en-US"/>
        </w:rPr>
        <w:t xml:space="preserve">the rundown and profile of every </w:t>
      </w:r>
      <w:r w:rsidR="009E3D96" w:rsidRPr="00FD06BF">
        <w:rPr>
          <w:rFonts w:cs="Times New Roman"/>
          <w:color w:val="000000" w:themeColor="text1"/>
          <w:szCs w:val="24"/>
          <w:lang w:val="en-US"/>
        </w:rPr>
        <w:t>research</w:t>
      </w:r>
      <w:r w:rsidR="00C04C2B" w:rsidRPr="00FD06BF">
        <w:rPr>
          <w:rFonts w:cs="Times New Roman"/>
          <w:color w:val="000000" w:themeColor="text1"/>
          <w:szCs w:val="24"/>
          <w:lang w:val="en-US"/>
        </w:rPr>
        <w:t xml:space="preserve"> do</w:t>
      </w:r>
      <w:r w:rsidR="00865FEB" w:rsidRPr="00FD06BF">
        <w:rPr>
          <w:rFonts w:cs="Times New Roman"/>
          <w:color w:val="000000" w:themeColor="text1"/>
          <w:szCs w:val="24"/>
          <w:lang w:val="en-US"/>
        </w:rPr>
        <w:t xml:space="preserve"> not ensure helping those </w:t>
      </w:r>
      <w:r w:rsidR="009D633A" w:rsidRPr="00FD06BF">
        <w:rPr>
          <w:rFonts w:cs="Times New Roman"/>
          <w:color w:val="000000" w:themeColor="text1"/>
          <w:szCs w:val="24"/>
          <w:lang w:val="en-US"/>
        </w:rPr>
        <w:t>parsers</w:t>
      </w:r>
      <w:r w:rsidR="00865FEB" w:rsidRPr="00FD06BF">
        <w:rPr>
          <w:rFonts w:cs="Times New Roman"/>
          <w:color w:val="000000" w:themeColor="text1"/>
          <w:szCs w:val="24"/>
          <w:lang w:val="en-US"/>
        </w:rPr>
        <w:t xml:space="preserve"> </w:t>
      </w:r>
      <w:r w:rsidR="00C04C2B" w:rsidRPr="00FD06BF">
        <w:rPr>
          <w:rFonts w:cs="Times New Roman"/>
          <w:color w:val="000000" w:themeColor="text1"/>
          <w:szCs w:val="24"/>
          <w:lang w:val="en-US"/>
        </w:rPr>
        <w:t>that</w:t>
      </w:r>
      <w:r w:rsidR="00865FEB" w:rsidRPr="00FD06BF">
        <w:rPr>
          <w:rFonts w:cs="Times New Roman"/>
          <w:color w:val="000000" w:themeColor="text1"/>
          <w:szCs w:val="24"/>
          <w:lang w:val="en-US"/>
        </w:rPr>
        <w:t xml:space="preserve"> may need to settle on significant choices dependent on the </w:t>
      </w:r>
      <w:r w:rsidR="00FD06BF" w:rsidRPr="00FD06BF">
        <w:rPr>
          <w:rFonts w:cs="Times New Roman"/>
          <w:color w:val="000000" w:themeColor="text1"/>
          <w:szCs w:val="24"/>
          <w:lang w:val="en-US"/>
        </w:rPr>
        <w:t>research findings</w:t>
      </w:r>
      <w:r w:rsidR="00F84EE9" w:rsidRPr="00FD06BF">
        <w:rPr>
          <w:rFonts w:cs="Times New Roman"/>
          <w:color w:val="000000" w:themeColor="text1"/>
          <w:szCs w:val="24"/>
          <w:lang w:val="en-US"/>
        </w:rPr>
        <w:fldChar w:fldCharType="begin"/>
      </w:r>
      <w:r w:rsidR="000B1FB1" w:rsidRPr="00FD06BF">
        <w:rPr>
          <w:rFonts w:cs="Times New Roman"/>
          <w:color w:val="000000" w:themeColor="text1"/>
          <w:szCs w:val="24"/>
          <w:lang w:val="en-US"/>
        </w:rPr>
        <w:instrText xml:space="preserve"> ADDIN EN.CITE &lt;EndNote&gt;&lt;Cite&gt;&lt;Author&gt;Pawson&lt;/Author&gt;&lt;Year&gt;2002&lt;/Year&gt;&lt;RecNum&gt;201&lt;/RecNum&gt;&lt;DisplayText&gt;(Pawson, 2002)&lt;/DisplayText&gt;&lt;record&gt;&lt;rec-number&gt;201&lt;/rec-number&gt;&lt;foreign-keys&gt;&lt;key app="EN" db-id="te2fts9f45f9f9e02sq5tvd5zv25adaw5dap" timestamp="1558999400"&gt;201&lt;/key&gt;&lt;/foreign-keys&gt;&lt;ref-type name="Journal Article"&gt;17&lt;/ref-type&gt;&lt;contributors&gt;&lt;authors&gt;&lt;author&gt;Pawson, Ray&lt;/author&gt;&lt;/authors&gt;&lt;/contributors&gt;&lt;titles&gt;&lt;title&gt;Evidence-based policy: The promise ofrealist synthesis&amp;apos;&lt;/title&gt;&lt;secondary-title&gt;Evaluation&lt;/secondary-title&gt;&lt;/titles&gt;&lt;periodical&gt;&lt;full-title&gt;Evaluation&lt;/full-title&gt;&lt;/periodical&gt;&lt;pages&gt;340-358&lt;/pages&gt;&lt;volume&gt;8&lt;/volume&gt;&lt;number&gt;3&lt;/number&gt;&lt;dates&gt;&lt;year&gt;2002&lt;/year&gt;&lt;/dates&gt;&lt;isbn&gt;1356-3890&lt;/isbn&gt;&lt;urls&gt;&lt;/urls&gt;&lt;/record&gt;&lt;/Cite&gt;&lt;/EndNote&gt;</w:instrText>
      </w:r>
      <w:r w:rsidR="00F84EE9" w:rsidRPr="00FD06BF">
        <w:rPr>
          <w:rFonts w:cs="Times New Roman"/>
          <w:color w:val="000000" w:themeColor="text1"/>
          <w:szCs w:val="24"/>
          <w:lang w:val="en-US"/>
        </w:rPr>
        <w:fldChar w:fldCharType="separate"/>
      </w:r>
      <w:r w:rsidR="000B1FB1" w:rsidRPr="00FD06BF">
        <w:rPr>
          <w:rFonts w:cs="Times New Roman"/>
          <w:noProof/>
          <w:color w:val="000000" w:themeColor="text1"/>
          <w:szCs w:val="24"/>
          <w:lang w:val="en-US"/>
        </w:rPr>
        <w:t>(Pawson, 2002)</w:t>
      </w:r>
      <w:r w:rsidR="00F84EE9" w:rsidRPr="00FD06BF">
        <w:rPr>
          <w:rFonts w:cs="Times New Roman"/>
          <w:color w:val="000000" w:themeColor="text1"/>
          <w:szCs w:val="24"/>
          <w:lang w:val="en-US"/>
        </w:rPr>
        <w:fldChar w:fldCharType="end"/>
      </w:r>
      <w:r w:rsidR="00865FEB" w:rsidRPr="00FD06BF">
        <w:rPr>
          <w:rFonts w:cs="Times New Roman"/>
          <w:color w:val="000000" w:themeColor="text1"/>
          <w:szCs w:val="24"/>
          <w:lang w:val="en-US"/>
        </w:rPr>
        <w:t xml:space="preserve">. The 'graphic logical' technique inside the story convention, which includes applying a typical expository system </w:t>
      </w:r>
      <w:r w:rsidR="00C04C2B" w:rsidRPr="00FD06BF">
        <w:rPr>
          <w:rFonts w:cs="Times New Roman"/>
          <w:color w:val="000000" w:themeColor="text1"/>
          <w:szCs w:val="24"/>
          <w:lang w:val="en-US"/>
        </w:rPr>
        <w:t>in all of the</w:t>
      </w:r>
      <w:r w:rsidR="00865FEB" w:rsidRPr="00FD06BF">
        <w:rPr>
          <w:rFonts w:cs="Times New Roman"/>
          <w:color w:val="000000" w:themeColor="text1"/>
          <w:szCs w:val="24"/>
          <w:lang w:val="en-US"/>
        </w:rPr>
        <w:t xml:space="preserve"> essential </w:t>
      </w:r>
      <w:r w:rsidR="009D633A" w:rsidRPr="00FD06BF">
        <w:rPr>
          <w:rFonts w:cs="Times New Roman"/>
          <w:color w:val="000000" w:themeColor="text1"/>
          <w:szCs w:val="24"/>
          <w:lang w:val="en-US"/>
        </w:rPr>
        <w:t xml:space="preserve">reports written after research </w:t>
      </w:r>
      <w:r w:rsidR="00865FEB" w:rsidRPr="00FD06BF">
        <w:rPr>
          <w:rFonts w:cs="Times New Roman"/>
          <w:color w:val="000000" w:themeColor="text1"/>
          <w:szCs w:val="24"/>
          <w:lang w:val="en-US"/>
        </w:rPr>
        <w:t>and gathering standard</w:t>
      </w:r>
      <w:r w:rsidR="009D633A" w:rsidRPr="00FD06BF">
        <w:rPr>
          <w:rFonts w:cs="Times New Roman"/>
          <w:color w:val="000000" w:themeColor="text1"/>
          <w:szCs w:val="24"/>
          <w:lang w:val="en-US"/>
        </w:rPr>
        <w:t>ized</w:t>
      </w:r>
      <w:r w:rsidR="00865FEB" w:rsidRPr="00FD06BF">
        <w:rPr>
          <w:rFonts w:cs="Times New Roman"/>
          <w:color w:val="000000" w:themeColor="text1"/>
          <w:szCs w:val="24"/>
          <w:lang w:val="en-US"/>
        </w:rPr>
        <w:t xml:space="preserve"> data </w:t>
      </w:r>
      <w:r w:rsidR="009D633A" w:rsidRPr="00FD06BF">
        <w:rPr>
          <w:rFonts w:cs="Times New Roman"/>
          <w:color w:val="000000" w:themeColor="text1"/>
          <w:szCs w:val="24"/>
          <w:lang w:val="en-US"/>
        </w:rPr>
        <w:t>on every</w:t>
      </w:r>
      <w:r w:rsidR="00865FEB"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research</w:t>
      </w:r>
      <w:r w:rsidR="009D633A" w:rsidRPr="00FD06BF">
        <w:rPr>
          <w:rFonts w:cs="Times New Roman"/>
          <w:color w:val="000000" w:themeColor="text1"/>
          <w:szCs w:val="24"/>
          <w:lang w:val="en-US"/>
        </w:rPr>
        <w:t>, standing</w:t>
      </w:r>
      <w:r w:rsidR="00865FEB" w:rsidRPr="00FD06BF">
        <w:rPr>
          <w:rFonts w:cs="Times New Roman"/>
          <w:color w:val="000000" w:themeColor="text1"/>
          <w:szCs w:val="24"/>
          <w:lang w:val="en-US"/>
        </w:rPr>
        <w:t xml:space="preserve"> increasingly </w:t>
      </w:r>
      <w:r w:rsidR="009D633A" w:rsidRPr="00FD06BF">
        <w:rPr>
          <w:rFonts w:cs="Times New Roman"/>
          <w:color w:val="000000" w:themeColor="text1"/>
          <w:szCs w:val="24"/>
          <w:lang w:val="en-US"/>
        </w:rPr>
        <w:t xml:space="preserve"> the </w:t>
      </w:r>
      <w:r w:rsidR="00865FEB" w:rsidRPr="00FD06BF">
        <w:rPr>
          <w:rFonts w:cs="Times New Roman"/>
          <w:color w:val="000000" w:themeColor="text1"/>
          <w:szCs w:val="24"/>
          <w:lang w:val="en-US"/>
        </w:rPr>
        <w:t xml:space="preserve">possibility of </w:t>
      </w:r>
      <w:r w:rsidR="009D633A" w:rsidRPr="00FD06BF">
        <w:rPr>
          <w:rFonts w:cs="Times New Roman"/>
          <w:color w:val="000000" w:themeColor="text1"/>
          <w:szCs w:val="24"/>
          <w:lang w:val="en-US"/>
        </w:rPr>
        <w:t>being useful</w:t>
      </w:r>
      <w:r w:rsidR="00865FEB" w:rsidRPr="00FD06BF">
        <w:rPr>
          <w:rFonts w:cs="Times New Roman"/>
          <w:color w:val="000000" w:themeColor="text1"/>
          <w:szCs w:val="24"/>
          <w:lang w:val="en-US"/>
        </w:rPr>
        <w:t xml:space="preserve">. </w:t>
      </w:r>
    </w:p>
    <w:p w:rsidR="001021DE" w:rsidRPr="00FD06BF" w:rsidRDefault="009D633A"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Collected data that was outlined was recorded in chart form structure which utilized the database program of Excel</w:t>
      </w:r>
      <w:r w:rsidR="00865FEB" w:rsidRPr="00FD06BF">
        <w:rPr>
          <w:rFonts w:cs="Times New Roman"/>
          <w:color w:val="000000" w:themeColor="text1"/>
          <w:szCs w:val="24"/>
          <w:lang w:val="en-US"/>
        </w:rPr>
        <w:t>. What</w:t>
      </w:r>
      <w:r w:rsidRPr="00FD06BF">
        <w:rPr>
          <w:rFonts w:cs="Times New Roman"/>
          <w:color w:val="000000" w:themeColor="text1"/>
          <w:szCs w:val="24"/>
          <w:lang w:val="en-US"/>
        </w:rPr>
        <w:t xml:space="preserve"> are the important measures that </w:t>
      </w:r>
      <w:r w:rsidR="00865FEB" w:rsidRPr="00FD06BF">
        <w:rPr>
          <w:rFonts w:cs="Times New Roman"/>
          <w:color w:val="000000" w:themeColor="text1"/>
          <w:szCs w:val="24"/>
          <w:lang w:val="en-US"/>
        </w:rPr>
        <w:t xml:space="preserve">the substance of </w:t>
      </w:r>
      <w:r w:rsidR="009E3D96" w:rsidRPr="00FD06BF">
        <w:rPr>
          <w:rFonts w:cs="Times New Roman"/>
          <w:color w:val="000000" w:themeColor="text1"/>
          <w:szCs w:val="24"/>
          <w:lang w:val="en-US"/>
        </w:rPr>
        <w:t>data</w:t>
      </w:r>
      <w:r w:rsidR="00865FEB" w:rsidRPr="00FD06BF">
        <w:rPr>
          <w:rFonts w:cs="Times New Roman"/>
          <w:color w:val="000000" w:themeColor="text1"/>
          <w:szCs w:val="24"/>
          <w:lang w:val="en-US"/>
        </w:rPr>
        <w:t xml:space="preserve"> outlining </w:t>
      </w:r>
      <w:r w:rsidRPr="00FD06BF">
        <w:rPr>
          <w:rFonts w:cs="Times New Roman"/>
          <w:color w:val="000000" w:themeColor="text1"/>
          <w:szCs w:val="24"/>
          <w:lang w:val="en-US"/>
        </w:rPr>
        <w:t xml:space="preserve">shapes should </w:t>
      </w:r>
      <w:r w:rsidR="00865FEB" w:rsidRPr="00FD06BF">
        <w:rPr>
          <w:rFonts w:cs="Times New Roman"/>
          <w:color w:val="000000" w:themeColor="text1"/>
          <w:szCs w:val="24"/>
          <w:lang w:val="en-US"/>
        </w:rPr>
        <w:t xml:space="preserve">incorporate? As a rule, this will be a blend of general data about the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 xml:space="preserve"> and explicit. The above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of important </w:t>
      </w:r>
      <w:r w:rsidR="000B1FB1" w:rsidRPr="00FD06BF">
        <w:rPr>
          <w:rFonts w:cs="Times New Roman"/>
          <w:color w:val="000000" w:themeColor="text1"/>
          <w:szCs w:val="24"/>
          <w:lang w:val="en-US"/>
        </w:rPr>
        <w:t>past studies were</w:t>
      </w:r>
      <w:r w:rsidR="00865FEB" w:rsidRPr="00FD06BF">
        <w:rPr>
          <w:rFonts w:cs="Times New Roman"/>
          <w:color w:val="000000" w:themeColor="text1"/>
          <w:szCs w:val="24"/>
          <w:lang w:val="en-US"/>
        </w:rPr>
        <w:t xml:space="preserve"> an inside and out </w:t>
      </w:r>
      <w:r w:rsidRPr="00FD06BF">
        <w:rPr>
          <w:rFonts w:cs="Times New Roman"/>
          <w:color w:val="000000" w:themeColor="text1"/>
          <w:szCs w:val="24"/>
          <w:lang w:val="en-US"/>
        </w:rPr>
        <w:t>literature reviews</w:t>
      </w:r>
      <w:r w:rsidR="00865FEB" w:rsidRPr="00FD06BF">
        <w:rPr>
          <w:rFonts w:cs="Times New Roman"/>
          <w:color w:val="000000" w:themeColor="text1"/>
          <w:szCs w:val="24"/>
          <w:lang w:val="en-US"/>
        </w:rPr>
        <w:t xml:space="preserve"> on distinguishing assurance of </w:t>
      </w:r>
      <w:r w:rsidRPr="00FD06BF">
        <w:rPr>
          <w:rFonts w:cs="Times New Roman"/>
          <w:color w:val="000000" w:themeColor="text1"/>
          <w:szCs w:val="24"/>
          <w:lang w:val="en-US"/>
        </w:rPr>
        <w:t xml:space="preserve">quality service on loyalty of the customer </w:t>
      </w:r>
      <w:r w:rsidR="00865FEB" w:rsidRPr="00FD06BF">
        <w:rPr>
          <w:rFonts w:cs="Times New Roman"/>
          <w:color w:val="000000" w:themeColor="text1"/>
          <w:szCs w:val="24"/>
          <w:lang w:val="en-US"/>
        </w:rPr>
        <w:t xml:space="preserve">in </w:t>
      </w:r>
      <w:r w:rsidR="009E3D96" w:rsidRPr="00FD06BF">
        <w:rPr>
          <w:rFonts w:cs="Times New Roman"/>
          <w:color w:val="000000" w:themeColor="text1"/>
          <w:szCs w:val="24"/>
          <w:lang w:val="en-US"/>
        </w:rPr>
        <w:t>airline</w:t>
      </w:r>
      <w:r w:rsidRPr="00FD06BF">
        <w:rPr>
          <w:rFonts w:cs="Times New Roman"/>
          <w:color w:val="000000" w:themeColor="text1"/>
          <w:szCs w:val="24"/>
          <w:lang w:val="en-US"/>
        </w:rPr>
        <w:t xml:space="preserve"> </w:t>
      </w:r>
      <w:r w:rsidR="000C4FF6" w:rsidRPr="00FD06BF">
        <w:rPr>
          <w:rFonts w:cs="Times New Roman"/>
          <w:color w:val="000000" w:themeColor="text1"/>
          <w:szCs w:val="24"/>
          <w:lang w:val="en-US"/>
        </w:rPr>
        <w:t>industries</w:t>
      </w:r>
      <w:r w:rsidR="00F40B59" w:rsidRPr="00FD06BF">
        <w:rPr>
          <w:rFonts w:cs="Times New Roman"/>
          <w:color w:val="000000" w:themeColor="text1"/>
          <w:szCs w:val="24"/>
          <w:lang w:val="en-US"/>
        </w:rPr>
        <w:t xml:space="preserve"> solely </w:t>
      </w:r>
      <w:r w:rsidRPr="00FD06BF">
        <w:rPr>
          <w:rFonts w:cs="Times New Roman"/>
          <w:color w:val="000000" w:themeColor="text1"/>
          <w:szCs w:val="24"/>
          <w:lang w:val="en-US"/>
        </w:rPr>
        <w:t>from 1993 to 2018</w:t>
      </w:r>
      <w:r w:rsidR="00865FEB" w:rsidRPr="00FD06BF">
        <w:rPr>
          <w:rFonts w:cs="Times New Roman"/>
          <w:color w:val="000000" w:themeColor="text1"/>
          <w:szCs w:val="24"/>
          <w:lang w:val="en-US"/>
        </w:rPr>
        <w:t xml:space="preserve">. Assurance of </w:t>
      </w:r>
      <w:r w:rsidRPr="00FD06BF">
        <w:rPr>
          <w:rFonts w:cs="Times New Roman"/>
          <w:color w:val="000000" w:themeColor="text1"/>
          <w:szCs w:val="24"/>
          <w:lang w:val="en-US"/>
        </w:rPr>
        <w:t>quality service</w:t>
      </w:r>
      <w:r w:rsidR="00865FEB" w:rsidRPr="00FD06BF">
        <w:rPr>
          <w:rFonts w:cs="Times New Roman"/>
          <w:color w:val="000000" w:themeColor="text1"/>
          <w:szCs w:val="24"/>
          <w:lang w:val="en-US"/>
        </w:rPr>
        <w:t xml:space="preserve"> and </w:t>
      </w:r>
      <w:r w:rsidRPr="00FD06BF">
        <w:rPr>
          <w:rFonts w:cs="Times New Roman"/>
          <w:color w:val="000000" w:themeColor="text1"/>
          <w:szCs w:val="24"/>
          <w:lang w:val="en-US"/>
        </w:rPr>
        <w:t>the</w:t>
      </w:r>
      <w:r w:rsidR="00865FEB" w:rsidRPr="00FD06BF">
        <w:rPr>
          <w:rFonts w:cs="Times New Roman"/>
          <w:color w:val="000000" w:themeColor="text1"/>
          <w:szCs w:val="24"/>
          <w:lang w:val="en-US"/>
        </w:rPr>
        <w:t xml:space="preserve"> measurements presented by</w:t>
      </w:r>
      <w:r w:rsidRPr="00FD06BF">
        <w:rPr>
          <w:rFonts w:cs="Times New Roman"/>
          <w:color w:val="000000" w:themeColor="text1"/>
          <w:szCs w:val="24"/>
          <w:lang w:val="en-US"/>
        </w:rPr>
        <w:t xml:space="preserve"> Parasuraman et al. (1988) </w:t>
      </w:r>
      <w:r w:rsidR="00C65F52" w:rsidRPr="00FD06BF">
        <w:rPr>
          <w:rFonts w:cs="Times New Roman"/>
          <w:color w:val="000000" w:themeColor="text1"/>
          <w:szCs w:val="24"/>
          <w:lang w:val="en-US"/>
        </w:rPr>
        <w:t>that which</w:t>
      </w:r>
      <w:r w:rsidR="00865FEB" w:rsidRPr="00FD06BF">
        <w:rPr>
          <w:rFonts w:cs="Times New Roman"/>
          <w:color w:val="000000" w:themeColor="text1"/>
          <w:szCs w:val="24"/>
          <w:lang w:val="en-US"/>
        </w:rPr>
        <w:t xml:space="preserve"> is an exceptionally </w:t>
      </w:r>
      <w:r w:rsidR="00FD06BF" w:rsidRPr="00FD06BF">
        <w:rPr>
          <w:rFonts w:cs="Times New Roman"/>
          <w:color w:val="000000" w:themeColor="text1"/>
          <w:szCs w:val="24"/>
          <w:lang w:val="en-US"/>
        </w:rPr>
        <w:t>referred</w:t>
      </w:r>
      <w:r w:rsidR="00865FEB" w:rsidRPr="00FD06BF">
        <w:rPr>
          <w:rFonts w:cs="Times New Roman"/>
          <w:color w:val="000000" w:themeColor="text1"/>
          <w:szCs w:val="24"/>
          <w:lang w:val="en-US"/>
        </w:rPr>
        <w:t xml:space="preserve"> to consider, and dependent on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of past </w:t>
      </w:r>
      <w:r w:rsidR="009E3D96" w:rsidRPr="00FD06BF">
        <w:rPr>
          <w:rFonts w:cs="Times New Roman"/>
          <w:color w:val="000000" w:themeColor="text1"/>
          <w:szCs w:val="24"/>
          <w:lang w:val="en-US"/>
        </w:rPr>
        <w:t>studies</w:t>
      </w:r>
      <w:r w:rsidR="00865FEB" w:rsidRPr="00FD06BF">
        <w:rPr>
          <w:rFonts w:cs="Times New Roman"/>
          <w:color w:val="000000" w:themeColor="text1"/>
          <w:szCs w:val="24"/>
          <w:lang w:val="en-US"/>
        </w:rPr>
        <w:t xml:space="preserve"> as done before in </w:t>
      </w:r>
      <w:r w:rsidR="00D14C18" w:rsidRPr="00FD06BF">
        <w:rPr>
          <w:rFonts w:cs="Times New Roman"/>
          <w:color w:val="000000" w:themeColor="text1"/>
          <w:szCs w:val="24"/>
          <w:lang w:val="en-US"/>
        </w:rPr>
        <w:t>literature</w:t>
      </w:r>
      <w:r w:rsidR="00C65F52"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some portion </w:t>
      </w:r>
      <w:r w:rsidR="00C65F52" w:rsidRPr="00FD06BF">
        <w:rPr>
          <w:rFonts w:cs="Times New Roman"/>
          <w:color w:val="000000" w:themeColor="text1"/>
          <w:szCs w:val="24"/>
          <w:lang w:val="en-US"/>
        </w:rPr>
        <w:t>in this research paper</w:t>
      </w:r>
      <w:r w:rsidR="00865FEB" w:rsidRPr="00FD06BF">
        <w:rPr>
          <w:rFonts w:cs="Times New Roman"/>
          <w:color w:val="000000" w:themeColor="text1"/>
          <w:szCs w:val="24"/>
          <w:lang w:val="en-US"/>
        </w:rPr>
        <w:t xml:space="preserve">; it </w:t>
      </w:r>
      <w:r w:rsidR="00C65F52" w:rsidRPr="00FD06BF">
        <w:rPr>
          <w:rFonts w:cs="Times New Roman"/>
          <w:color w:val="000000" w:themeColor="text1"/>
          <w:szCs w:val="24"/>
          <w:lang w:val="en-US"/>
        </w:rPr>
        <w:t>tends to be</w:t>
      </w:r>
      <w:r w:rsidR="00865FEB" w:rsidRPr="00FD06BF">
        <w:rPr>
          <w:rFonts w:cs="Times New Roman"/>
          <w:color w:val="000000" w:themeColor="text1"/>
          <w:szCs w:val="24"/>
          <w:lang w:val="en-US"/>
        </w:rPr>
        <w:t xml:space="preserve"> affirmed that numerous </w:t>
      </w:r>
      <w:r w:rsidR="003778C0" w:rsidRPr="00FD06BF">
        <w:rPr>
          <w:rFonts w:cs="Times New Roman"/>
          <w:color w:val="000000" w:themeColor="text1"/>
          <w:szCs w:val="24"/>
          <w:lang w:val="en-US"/>
        </w:rPr>
        <w:t>researchers</w:t>
      </w:r>
      <w:r w:rsidR="00865FEB" w:rsidRPr="00FD06BF">
        <w:rPr>
          <w:rFonts w:cs="Times New Roman"/>
          <w:color w:val="000000" w:themeColor="text1"/>
          <w:szCs w:val="24"/>
          <w:lang w:val="en-US"/>
        </w:rPr>
        <w:t xml:space="preserve"> have pursued </w:t>
      </w:r>
      <w:r w:rsidR="00FD06BF" w:rsidRPr="00FD06BF">
        <w:rPr>
          <w:rFonts w:cs="Times New Roman"/>
          <w:color w:val="000000" w:themeColor="text1"/>
          <w:szCs w:val="24"/>
          <w:lang w:val="en-US"/>
        </w:rPr>
        <w:t>studies so</w:t>
      </w:r>
      <w:r w:rsidR="00865FEB" w:rsidRPr="00FD06BF">
        <w:rPr>
          <w:rFonts w:cs="Times New Roman"/>
          <w:color w:val="000000" w:themeColor="text1"/>
          <w:szCs w:val="24"/>
          <w:lang w:val="en-US"/>
        </w:rPr>
        <w:t xml:space="preserve"> as to quantify </w:t>
      </w:r>
      <w:r w:rsidR="009E3D96" w:rsidRPr="00FD06BF">
        <w:rPr>
          <w:rFonts w:cs="Times New Roman"/>
          <w:color w:val="000000" w:themeColor="text1"/>
          <w:szCs w:val="24"/>
          <w:lang w:val="en-US"/>
        </w:rPr>
        <w:t>service</w:t>
      </w:r>
      <w:r w:rsidR="00865FEB" w:rsidRPr="00FD06BF">
        <w:rPr>
          <w:rFonts w:cs="Times New Roman"/>
          <w:color w:val="000000" w:themeColor="text1"/>
          <w:szCs w:val="24"/>
          <w:lang w:val="en-US"/>
        </w:rPr>
        <w:t xml:space="preserve"> </w:t>
      </w:r>
      <w:r w:rsidR="00C65F52" w:rsidRPr="00FD06BF">
        <w:rPr>
          <w:rFonts w:cs="Times New Roman"/>
          <w:color w:val="000000" w:themeColor="text1"/>
          <w:szCs w:val="24"/>
          <w:lang w:val="en-US"/>
        </w:rPr>
        <w:t>offered to its customers and it</w:t>
      </w:r>
      <w:r w:rsidR="00865FEB" w:rsidRPr="00FD06BF">
        <w:rPr>
          <w:rFonts w:cs="Times New Roman"/>
          <w:color w:val="000000" w:themeColor="text1"/>
          <w:szCs w:val="24"/>
          <w:lang w:val="en-US"/>
        </w:rPr>
        <w:t xml:space="preserve"> forecast</w:t>
      </w:r>
      <w:r w:rsidR="00C65F52"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on </w:t>
      </w:r>
      <w:r w:rsidR="00C65F52" w:rsidRPr="00FD06BF">
        <w:rPr>
          <w:rFonts w:cs="Times New Roman"/>
          <w:color w:val="000000" w:themeColor="text1"/>
          <w:szCs w:val="24"/>
          <w:lang w:val="en-US"/>
        </w:rPr>
        <w:t>loyalty of the customer</w:t>
      </w:r>
      <w:r w:rsidR="00865FEB" w:rsidRPr="00FD06BF">
        <w:rPr>
          <w:rFonts w:cs="Times New Roman"/>
          <w:color w:val="000000" w:themeColor="text1"/>
          <w:szCs w:val="24"/>
          <w:lang w:val="en-US"/>
        </w:rPr>
        <w:t xml:space="preserve">. </w:t>
      </w:r>
      <w:r w:rsidR="00C65F52" w:rsidRPr="00FD06BF">
        <w:rPr>
          <w:rFonts w:cs="Times New Roman"/>
          <w:color w:val="000000" w:themeColor="text1"/>
          <w:szCs w:val="24"/>
          <w:lang w:val="en-US"/>
        </w:rPr>
        <w:t>Good quality of service offered</w:t>
      </w:r>
      <w:r w:rsidR="00865FEB" w:rsidRPr="00FD06BF">
        <w:rPr>
          <w:rFonts w:cs="Times New Roman"/>
          <w:color w:val="000000" w:themeColor="text1"/>
          <w:szCs w:val="24"/>
          <w:lang w:val="en-US"/>
        </w:rPr>
        <w:t xml:space="preserve"> is noteworthy d</w:t>
      </w:r>
      <w:r w:rsidR="00C65F52" w:rsidRPr="00FD06BF">
        <w:rPr>
          <w:rFonts w:cs="Times New Roman"/>
          <w:color w:val="000000" w:themeColor="text1"/>
          <w:szCs w:val="24"/>
          <w:lang w:val="en-US"/>
        </w:rPr>
        <w:t xml:space="preserve">eterminant, </w:t>
      </w:r>
      <w:r w:rsidR="00865FEB" w:rsidRPr="00FD06BF">
        <w:rPr>
          <w:rFonts w:cs="Times New Roman"/>
          <w:color w:val="000000" w:themeColor="text1"/>
          <w:szCs w:val="24"/>
          <w:lang w:val="en-US"/>
        </w:rPr>
        <w:t xml:space="preserve">apparently the </w:t>
      </w:r>
      <w:r w:rsidR="00C65F52" w:rsidRPr="00FD06BF">
        <w:rPr>
          <w:rFonts w:cs="Times New Roman"/>
          <w:color w:val="000000" w:themeColor="text1"/>
          <w:szCs w:val="24"/>
          <w:lang w:val="en-US"/>
        </w:rPr>
        <w:t>essentially</w:t>
      </w:r>
      <w:r w:rsidR="00865FEB" w:rsidRPr="00FD06BF">
        <w:rPr>
          <w:rFonts w:cs="Times New Roman"/>
          <w:color w:val="000000" w:themeColor="text1"/>
          <w:szCs w:val="24"/>
          <w:lang w:val="en-US"/>
        </w:rPr>
        <w:t xml:space="preserve"> significant </w:t>
      </w:r>
      <w:r w:rsidR="00C65F52" w:rsidRPr="00FD06BF">
        <w:rPr>
          <w:rFonts w:cs="Times New Roman"/>
          <w:color w:val="000000" w:themeColor="text1"/>
          <w:szCs w:val="24"/>
          <w:lang w:val="en-US"/>
        </w:rPr>
        <w:t>that</w:t>
      </w:r>
      <w:r w:rsidR="00865FEB" w:rsidRPr="00FD06BF">
        <w:rPr>
          <w:rFonts w:cs="Times New Roman"/>
          <w:color w:val="000000" w:themeColor="text1"/>
          <w:szCs w:val="24"/>
          <w:lang w:val="en-US"/>
        </w:rPr>
        <w:t xml:space="preserve"> has pulled </w:t>
      </w:r>
      <w:r w:rsidR="00C65F52" w:rsidRPr="00FD06BF">
        <w:rPr>
          <w:rFonts w:cs="Times New Roman"/>
          <w:color w:val="000000" w:themeColor="text1"/>
          <w:szCs w:val="24"/>
          <w:lang w:val="en-US"/>
        </w:rPr>
        <w:t xml:space="preserve">the </w:t>
      </w:r>
      <w:r w:rsidR="00865FEB" w:rsidRPr="00FD06BF">
        <w:rPr>
          <w:rFonts w:cs="Times New Roman"/>
          <w:color w:val="000000" w:themeColor="text1"/>
          <w:szCs w:val="24"/>
          <w:lang w:val="en-US"/>
        </w:rPr>
        <w:t xml:space="preserve">analysts' consideration in various </w:t>
      </w:r>
      <w:r w:rsidR="00FD06BF" w:rsidRPr="00FD06BF">
        <w:rPr>
          <w:rFonts w:cs="Times New Roman"/>
          <w:color w:val="000000" w:themeColor="text1"/>
          <w:szCs w:val="24"/>
          <w:lang w:val="en-US"/>
        </w:rPr>
        <w:t>airline industries</w:t>
      </w:r>
      <w:r w:rsidR="00865FEB" w:rsidRPr="00FD06BF">
        <w:rPr>
          <w:rFonts w:cs="Times New Roman"/>
          <w:color w:val="000000" w:themeColor="text1"/>
          <w:szCs w:val="24"/>
          <w:lang w:val="en-US"/>
        </w:rPr>
        <w:t xml:space="preserve"> in various nations inside various degrees since presenting </w:t>
      </w:r>
      <w:r w:rsidR="00C65F52" w:rsidRPr="00FD06BF">
        <w:rPr>
          <w:rFonts w:cs="Times New Roman"/>
          <w:color w:val="000000" w:themeColor="text1"/>
          <w:szCs w:val="24"/>
          <w:lang w:val="en-US"/>
        </w:rPr>
        <w:t>Servqual</w:t>
      </w:r>
      <w:r w:rsidR="000B1FB1" w:rsidRPr="00FD06BF">
        <w:rPr>
          <w:rFonts w:cs="Times New Roman"/>
          <w:color w:val="000000" w:themeColor="text1"/>
          <w:szCs w:val="24"/>
          <w:lang w:val="en-US"/>
        </w:rPr>
        <w:t xml:space="preserve"> model </w:t>
      </w:r>
      <w:r w:rsidR="00F84EE9" w:rsidRPr="00FD06BF">
        <w:rPr>
          <w:rFonts w:cs="Times New Roman"/>
          <w:color w:val="000000" w:themeColor="text1"/>
          <w:szCs w:val="24"/>
          <w:lang w:val="en-US"/>
        </w:rPr>
        <w:fldChar w:fldCharType="begin"/>
      </w:r>
      <w:r w:rsidR="000B1FB1" w:rsidRPr="00FD06BF">
        <w:rPr>
          <w:rFonts w:cs="Times New Roman"/>
          <w:color w:val="000000" w:themeColor="text1"/>
          <w:szCs w:val="24"/>
          <w:lang w:val="en-US"/>
        </w:rPr>
        <w:instrText xml:space="preserve"> ADDIN EN.CITE &lt;EndNote&gt;&lt;Cite&gt;&lt;Author&gt;Parasuraman&lt;/Author&gt;&lt;Year&gt;1988&lt;/Year&gt;&lt;RecNum&gt;121&lt;/RecNum&gt;&lt;DisplayText&gt;(Parasuraman et al., 1988)&lt;/DisplayText&gt;&lt;record&gt;&lt;rec-number&gt;121&lt;/rec-number&gt;&lt;foreign-keys&gt;&lt;key app="EN" db-id="te2fts9f45f9f9e02sq5tvd5zv25adaw5dap" timestamp="1551200312"&gt;121&lt;/key&gt;&lt;/foreign-keys&gt;&lt;ref-type name="Journal Article"&gt;17&lt;/ref-type&gt;&lt;contributors&gt;&lt;authors&gt;&lt;author&gt;Parasuraman, Ananthanarayanan&lt;/author&gt;&lt;author&gt;Zeithaml, Valarie A&lt;/author&gt;&lt;author&gt;Berry, Leonard L&lt;/author&gt;&lt;/authors&gt;&lt;/contributors&gt;&lt;titles&gt;&lt;title&gt;Servqual: A multiple-item scale for measuring consumer perc&lt;/title&gt;&lt;secondary-title&gt;Journal of retailing&lt;/secondary-title&gt;&lt;/titles&gt;&lt;periodical&gt;&lt;full-title&gt;Journal of retailing&lt;/full-title&gt;&lt;/periodical&gt;&lt;pages&gt;12&lt;/pages&gt;&lt;volume&gt;64&lt;/volume&gt;&lt;number&gt;1&lt;/number&gt;&lt;dates&gt;&lt;year&gt;1988&lt;/year&gt;&lt;/dates&gt;&lt;isbn&gt;0022-4359&lt;/isbn&gt;&lt;urls&gt;&lt;/urls&gt;&lt;/record&gt;&lt;/Cite&gt;&lt;/EndNote&gt;</w:instrText>
      </w:r>
      <w:r w:rsidR="00F84EE9" w:rsidRPr="00FD06BF">
        <w:rPr>
          <w:rFonts w:cs="Times New Roman"/>
          <w:color w:val="000000" w:themeColor="text1"/>
          <w:szCs w:val="24"/>
          <w:lang w:val="en-US"/>
        </w:rPr>
        <w:fldChar w:fldCharType="separate"/>
      </w:r>
      <w:r w:rsidR="000B1FB1" w:rsidRPr="00FD06BF">
        <w:rPr>
          <w:rFonts w:cs="Times New Roman"/>
          <w:noProof/>
          <w:color w:val="000000" w:themeColor="text1"/>
          <w:szCs w:val="24"/>
          <w:lang w:val="en-US"/>
        </w:rPr>
        <w:t>(Parasuraman et al., 1988)</w:t>
      </w:r>
      <w:r w:rsidR="00F84EE9" w:rsidRPr="00FD06BF">
        <w:rPr>
          <w:rFonts w:cs="Times New Roman"/>
          <w:color w:val="000000" w:themeColor="text1"/>
          <w:szCs w:val="24"/>
          <w:lang w:val="en-US"/>
        </w:rPr>
        <w:fldChar w:fldCharType="end"/>
      </w:r>
      <w:r w:rsidR="00865FEB" w:rsidRPr="00FD06BF">
        <w:rPr>
          <w:rFonts w:cs="Times New Roman"/>
          <w:color w:val="000000" w:themeColor="text1"/>
          <w:szCs w:val="24"/>
          <w:lang w:val="en-US"/>
        </w:rPr>
        <w:t>. Extra institutionalized</w:t>
      </w:r>
      <w:r w:rsidR="00C65F52" w:rsidRPr="00FD06BF">
        <w:rPr>
          <w:rFonts w:cs="Times New Roman"/>
          <w:color w:val="000000" w:themeColor="text1"/>
          <w:szCs w:val="24"/>
          <w:lang w:val="en-US"/>
        </w:rPr>
        <w:t xml:space="preserve"> data were excluded from the reviews especially the financial part</w:t>
      </w:r>
      <w:r w:rsidR="00865FEB" w:rsidRPr="00FD06BF">
        <w:rPr>
          <w:rFonts w:cs="Times New Roman"/>
          <w:color w:val="000000" w:themeColor="text1"/>
          <w:szCs w:val="24"/>
          <w:lang w:val="en-US"/>
        </w:rPr>
        <w:t xml:space="preserve">. </w:t>
      </w:r>
      <w:r w:rsidR="00C65F52" w:rsidRPr="00FD06BF">
        <w:rPr>
          <w:rFonts w:cs="Times New Roman"/>
          <w:color w:val="000000" w:themeColor="text1"/>
          <w:szCs w:val="24"/>
          <w:lang w:val="en-US"/>
        </w:rPr>
        <w:t xml:space="preserve">Therefore the data are </w:t>
      </w:r>
      <w:r w:rsidR="00865FEB" w:rsidRPr="00FD06BF">
        <w:rPr>
          <w:rFonts w:cs="Times New Roman"/>
          <w:color w:val="000000" w:themeColor="text1"/>
          <w:szCs w:val="24"/>
          <w:lang w:val="en-US"/>
        </w:rPr>
        <w:t xml:space="preserve">framed </w:t>
      </w:r>
      <w:r w:rsidR="00C65F52" w:rsidRPr="00FD06BF">
        <w:rPr>
          <w:rFonts w:cs="Times New Roman"/>
          <w:color w:val="000000" w:themeColor="text1"/>
          <w:szCs w:val="24"/>
          <w:lang w:val="en-US"/>
        </w:rPr>
        <w:t>in the</w:t>
      </w:r>
      <w:r w:rsidR="00865FEB" w:rsidRPr="00FD06BF">
        <w:rPr>
          <w:rFonts w:cs="Times New Roman"/>
          <w:color w:val="000000" w:themeColor="text1"/>
          <w:szCs w:val="24"/>
          <w:lang w:val="en-US"/>
        </w:rPr>
        <w:t xml:space="preserve"> premise of </w:t>
      </w:r>
      <w:r w:rsidR="00C65F52" w:rsidRPr="00FD06BF">
        <w:rPr>
          <w:rFonts w:cs="Times New Roman"/>
          <w:color w:val="000000" w:themeColor="text1"/>
          <w:szCs w:val="24"/>
          <w:lang w:val="en-US"/>
        </w:rPr>
        <w:t xml:space="preserve">the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w:t>
      </w:r>
    </w:p>
    <w:p w:rsidR="001021DE" w:rsidRPr="00FD06BF" w:rsidRDefault="00840F96"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 xml:space="preserve">Collating and reporting </w:t>
      </w:r>
    </w:p>
    <w:p w:rsidR="001021DE" w:rsidRPr="00FD06BF" w:rsidRDefault="00C65F52"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Order</w:t>
      </w:r>
      <w:r w:rsidR="00865FEB" w:rsidRPr="00FD06BF">
        <w:rPr>
          <w:rFonts w:cs="Times New Roman"/>
          <w:color w:val="000000" w:themeColor="text1"/>
          <w:szCs w:val="24"/>
          <w:lang w:val="en-US"/>
        </w:rPr>
        <w:t xml:space="preserve">, </w:t>
      </w:r>
      <w:r w:rsidRPr="00FD06BF">
        <w:rPr>
          <w:rFonts w:cs="Times New Roman"/>
          <w:color w:val="000000" w:themeColor="text1"/>
          <w:szCs w:val="24"/>
          <w:lang w:val="en-US"/>
        </w:rPr>
        <w:t>summary and report of the results are in this</w:t>
      </w:r>
      <w:r w:rsidR="00865FEB" w:rsidRPr="00FD06BF">
        <w:rPr>
          <w:rFonts w:cs="Times New Roman"/>
          <w:color w:val="000000" w:themeColor="text1"/>
          <w:szCs w:val="24"/>
          <w:lang w:val="en-US"/>
        </w:rPr>
        <w:t xml:space="preserve"> phase of a </w:t>
      </w:r>
      <w:r w:rsidR="009E3D96" w:rsidRPr="00FD06BF">
        <w:rPr>
          <w:rFonts w:cs="Times New Roman"/>
          <w:color w:val="000000" w:themeColor="text1"/>
          <w:szCs w:val="24"/>
          <w:lang w:val="en-US"/>
        </w:rPr>
        <w:t>scoping</w:t>
      </w:r>
      <w:r w:rsidRPr="00FD06BF">
        <w:rPr>
          <w:rFonts w:cs="Times New Roman"/>
          <w:color w:val="000000" w:themeColor="text1"/>
          <w:szCs w:val="24"/>
          <w:lang w:val="en-US"/>
        </w:rPr>
        <w:t xml:space="preserve"> studies</w:t>
      </w:r>
      <w:r w:rsidR="00865FEB" w:rsidRPr="00FD06BF">
        <w:rPr>
          <w:rFonts w:cs="Times New Roman"/>
          <w:color w:val="000000" w:themeColor="text1"/>
          <w:szCs w:val="24"/>
          <w:lang w:val="en-US"/>
        </w:rPr>
        <w:t xml:space="preserve"> i</w:t>
      </w:r>
      <w:r w:rsidR="00481AAC" w:rsidRPr="00FD06BF">
        <w:rPr>
          <w:rFonts w:cs="Times New Roman"/>
          <w:color w:val="000000" w:themeColor="text1"/>
          <w:szCs w:val="24"/>
          <w:lang w:val="en-US"/>
        </w:rPr>
        <w:t xml:space="preserve">ncludes examining, abridging, detailing </w:t>
      </w:r>
      <w:r w:rsidR="00865FEB" w:rsidRPr="00FD06BF">
        <w:rPr>
          <w:rFonts w:cs="Times New Roman"/>
          <w:color w:val="000000" w:themeColor="text1"/>
          <w:szCs w:val="24"/>
          <w:lang w:val="en-US"/>
        </w:rPr>
        <w:t xml:space="preserve">outcomes. Once more, we can make valuable correlations between the </w:t>
      </w:r>
      <w:r w:rsidR="009E3D96" w:rsidRPr="00FD06BF">
        <w:rPr>
          <w:rFonts w:cs="Times New Roman"/>
          <w:color w:val="000000" w:themeColor="text1"/>
          <w:szCs w:val="24"/>
          <w:lang w:val="en-US"/>
        </w:rPr>
        <w:t>scoping</w:t>
      </w:r>
      <w:r w:rsidR="00865FEB" w:rsidRPr="00FD06BF">
        <w:rPr>
          <w:rFonts w:cs="Times New Roman"/>
          <w:color w:val="000000" w:themeColor="text1"/>
          <w:szCs w:val="24"/>
          <w:lang w:val="en-US"/>
        </w:rPr>
        <w:t xml:space="preserve"> study and the full methodical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While the way toward gathering </w:t>
      </w:r>
      <w:r w:rsidR="005B1D66" w:rsidRPr="00FD06BF">
        <w:rPr>
          <w:rFonts w:cs="Times New Roman"/>
          <w:color w:val="000000" w:themeColor="text1"/>
          <w:szCs w:val="24"/>
          <w:lang w:val="en-US"/>
        </w:rPr>
        <w:t>or</w:t>
      </w:r>
      <w:r w:rsidR="00865FEB" w:rsidRPr="00FD06BF">
        <w:rPr>
          <w:rFonts w:cs="Times New Roman"/>
          <w:color w:val="000000" w:themeColor="text1"/>
          <w:szCs w:val="24"/>
          <w:lang w:val="en-US"/>
        </w:rPr>
        <w:t xml:space="preserve"> evaluating examines for </w:t>
      </w:r>
      <w:r w:rsidR="005B1D66" w:rsidRPr="00FD06BF">
        <w:rPr>
          <w:rFonts w:cs="Times New Roman"/>
          <w:color w:val="000000" w:themeColor="text1"/>
          <w:szCs w:val="24"/>
          <w:lang w:val="en-US"/>
        </w:rPr>
        <w:t xml:space="preserve">literature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w:t>
      </w:r>
      <w:r w:rsidR="005B1D66" w:rsidRPr="00FD06BF">
        <w:rPr>
          <w:rFonts w:cs="Times New Roman"/>
          <w:color w:val="000000" w:themeColor="text1"/>
          <w:szCs w:val="24"/>
          <w:lang w:val="en-US"/>
        </w:rPr>
        <w:t>which</w:t>
      </w:r>
      <w:r w:rsidR="00865FEB" w:rsidRPr="00FD06BF">
        <w:rPr>
          <w:rFonts w:cs="Times New Roman"/>
          <w:color w:val="000000" w:themeColor="text1"/>
          <w:szCs w:val="24"/>
          <w:lang w:val="en-US"/>
        </w:rPr>
        <w:t xml:space="preserve"> </w:t>
      </w:r>
      <w:r w:rsidR="005B1D66" w:rsidRPr="00FD06BF">
        <w:rPr>
          <w:rFonts w:cs="Times New Roman"/>
          <w:color w:val="000000" w:themeColor="text1"/>
          <w:szCs w:val="24"/>
          <w:lang w:val="en-US"/>
        </w:rPr>
        <w:t xml:space="preserve">expects analysts to peruse, examine, review and evaluate </w:t>
      </w:r>
      <w:r w:rsidR="00865FEB" w:rsidRPr="00FD06BF">
        <w:rPr>
          <w:rFonts w:cs="Times New Roman"/>
          <w:color w:val="000000" w:themeColor="text1"/>
          <w:szCs w:val="24"/>
          <w:lang w:val="en-US"/>
        </w:rPr>
        <w:t xml:space="preserve">an expansive </w:t>
      </w:r>
      <w:r w:rsidR="005B1D66" w:rsidRPr="00FD06BF">
        <w:rPr>
          <w:rFonts w:cs="Times New Roman"/>
          <w:color w:val="000000" w:themeColor="text1"/>
          <w:szCs w:val="24"/>
          <w:lang w:val="en-US"/>
        </w:rPr>
        <w:t>studies, just</w:t>
      </w:r>
      <w:r w:rsidR="00865FEB" w:rsidRPr="00FD06BF">
        <w:rPr>
          <w:rFonts w:cs="Times New Roman"/>
          <w:color w:val="000000" w:themeColor="text1"/>
          <w:szCs w:val="24"/>
          <w:lang w:val="en-US"/>
        </w:rPr>
        <w:t xml:space="preserve"> little </w:t>
      </w:r>
      <w:r w:rsidR="005B1D66" w:rsidRPr="00FD06BF">
        <w:rPr>
          <w:rFonts w:cs="Times New Roman"/>
          <w:color w:val="000000" w:themeColor="text1"/>
          <w:szCs w:val="24"/>
          <w:lang w:val="en-US"/>
        </w:rPr>
        <w:t xml:space="preserve">rate might be incorporated into </w:t>
      </w:r>
      <w:r w:rsidR="00865FEB" w:rsidRPr="00FD06BF">
        <w:rPr>
          <w:rFonts w:cs="Times New Roman"/>
          <w:color w:val="000000" w:themeColor="text1"/>
          <w:szCs w:val="24"/>
          <w:lang w:val="en-US"/>
        </w:rPr>
        <w:t xml:space="preserve">last report. </w:t>
      </w:r>
      <w:r w:rsidR="005B1D66" w:rsidRPr="00FD06BF">
        <w:rPr>
          <w:rFonts w:cs="Times New Roman"/>
          <w:color w:val="000000" w:themeColor="text1"/>
          <w:szCs w:val="24"/>
          <w:lang w:val="en-US"/>
        </w:rPr>
        <w:t>Findings and evidence</w:t>
      </w:r>
      <w:r w:rsidR="00865FEB" w:rsidRPr="00FD06BF">
        <w:rPr>
          <w:rFonts w:cs="Times New Roman"/>
          <w:color w:val="000000" w:themeColor="text1"/>
          <w:szCs w:val="24"/>
          <w:lang w:val="en-US"/>
        </w:rPr>
        <w:t xml:space="preserve"> from</w:t>
      </w:r>
      <w:r w:rsidR="005B1D66" w:rsidRPr="00FD06BF">
        <w:rPr>
          <w:rFonts w:cs="Times New Roman"/>
          <w:color w:val="000000" w:themeColor="text1"/>
          <w:szCs w:val="24"/>
          <w:lang w:val="en-US"/>
        </w:rPr>
        <w:t xml:space="preserve"> the</w:t>
      </w:r>
      <w:r w:rsidR="00865FEB" w:rsidRPr="00FD06BF">
        <w:rPr>
          <w:rFonts w:cs="Times New Roman"/>
          <w:color w:val="000000" w:themeColor="text1"/>
          <w:szCs w:val="24"/>
          <w:lang w:val="en-US"/>
        </w:rPr>
        <w:t xml:space="preserve"> concentrates excluded </w:t>
      </w:r>
      <w:r w:rsidR="005B1D66" w:rsidRPr="00FD06BF">
        <w:rPr>
          <w:rFonts w:cs="Times New Roman"/>
          <w:color w:val="000000" w:themeColor="text1"/>
          <w:szCs w:val="24"/>
          <w:lang w:val="en-US"/>
        </w:rPr>
        <w:t>from the</w:t>
      </w:r>
      <w:r w:rsidR="00865FEB" w:rsidRPr="00FD06BF">
        <w:rPr>
          <w:rFonts w:cs="Times New Roman"/>
          <w:color w:val="000000" w:themeColor="text1"/>
          <w:szCs w:val="24"/>
          <w:lang w:val="en-US"/>
        </w:rPr>
        <w:t xml:space="preserve"> last </w:t>
      </w:r>
      <w:r w:rsidR="009E3D96" w:rsidRPr="00FD06BF">
        <w:rPr>
          <w:rFonts w:cs="Times New Roman"/>
          <w:color w:val="000000" w:themeColor="text1"/>
          <w:szCs w:val="24"/>
          <w:lang w:val="en-US"/>
        </w:rPr>
        <w:t>review</w:t>
      </w:r>
      <w:r w:rsidR="00865FEB" w:rsidRPr="00FD06BF">
        <w:rPr>
          <w:rFonts w:cs="Times New Roman"/>
          <w:color w:val="000000" w:themeColor="text1"/>
          <w:szCs w:val="24"/>
          <w:lang w:val="en-US"/>
        </w:rPr>
        <w:t xml:space="preserve"> </w:t>
      </w:r>
      <w:r w:rsidR="005B1D66" w:rsidRPr="00FD06BF">
        <w:rPr>
          <w:rFonts w:cs="Times New Roman"/>
          <w:color w:val="000000" w:themeColor="text1"/>
          <w:szCs w:val="24"/>
          <w:lang w:val="en-US"/>
        </w:rPr>
        <w:t xml:space="preserve">which might </w:t>
      </w:r>
      <w:r w:rsidR="00865FEB" w:rsidRPr="00FD06BF">
        <w:rPr>
          <w:rFonts w:cs="Times New Roman"/>
          <w:color w:val="000000" w:themeColor="text1"/>
          <w:szCs w:val="24"/>
          <w:lang w:val="en-US"/>
        </w:rPr>
        <w:t xml:space="preserve">therefore stay escaped production. Interestingly, the </w:t>
      </w:r>
      <w:r w:rsidR="009E3D96" w:rsidRPr="00FD06BF">
        <w:rPr>
          <w:rFonts w:cs="Times New Roman"/>
          <w:color w:val="000000" w:themeColor="text1"/>
          <w:szCs w:val="24"/>
          <w:lang w:val="en-US"/>
        </w:rPr>
        <w:t>scoping</w:t>
      </w:r>
      <w:r w:rsidR="00865FEB" w:rsidRPr="00FD06BF">
        <w:rPr>
          <w:rFonts w:cs="Times New Roman"/>
          <w:color w:val="000000" w:themeColor="text1"/>
          <w:szCs w:val="24"/>
          <w:lang w:val="en-US"/>
        </w:rPr>
        <w:t xml:space="preserve"> study tries to show a diagram of all</w:t>
      </w:r>
      <w:r w:rsidR="005B1D66" w:rsidRPr="00FD06BF">
        <w:rPr>
          <w:rFonts w:cs="Times New Roman"/>
          <w:color w:val="000000" w:themeColor="text1"/>
          <w:szCs w:val="24"/>
          <w:lang w:val="en-US"/>
        </w:rPr>
        <w:t xml:space="preserve"> the</w:t>
      </w:r>
      <w:r w:rsidR="00865FEB" w:rsidRPr="00FD06BF">
        <w:rPr>
          <w:rFonts w:cs="Times New Roman"/>
          <w:color w:val="000000" w:themeColor="text1"/>
          <w:szCs w:val="24"/>
          <w:lang w:val="en-US"/>
        </w:rPr>
        <w:t xml:space="preserve"> material</w:t>
      </w:r>
      <w:r w:rsidR="005B1D66"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evaluated </w:t>
      </w:r>
      <w:r w:rsidR="005B1D66" w:rsidRPr="00FD06BF">
        <w:rPr>
          <w:rFonts w:cs="Times New Roman"/>
          <w:color w:val="000000" w:themeColor="text1"/>
          <w:szCs w:val="24"/>
          <w:lang w:val="en-US"/>
        </w:rPr>
        <w:t xml:space="preserve">then subsequently issued on how to exhibit it </w:t>
      </w:r>
      <w:r w:rsidR="00865FEB" w:rsidRPr="00FD06BF">
        <w:rPr>
          <w:rFonts w:cs="Times New Roman"/>
          <w:color w:val="000000" w:themeColor="text1"/>
          <w:szCs w:val="24"/>
          <w:lang w:val="en-US"/>
        </w:rPr>
        <w:t xml:space="preserve">conceivably substantial assemblage of </w:t>
      </w:r>
      <w:r w:rsidR="00AE3E7F" w:rsidRPr="00FD06BF">
        <w:rPr>
          <w:rFonts w:cs="Times New Roman"/>
          <w:color w:val="000000" w:themeColor="text1"/>
          <w:szCs w:val="24"/>
          <w:lang w:val="en-US"/>
        </w:rPr>
        <w:t xml:space="preserve">the </w:t>
      </w:r>
      <w:r w:rsidR="00865FEB" w:rsidRPr="00FD06BF">
        <w:rPr>
          <w:rFonts w:cs="Times New Roman"/>
          <w:color w:val="000000" w:themeColor="text1"/>
          <w:szCs w:val="24"/>
          <w:lang w:val="en-US"/>
        </w:rPr>
        <w:t>materia</w:t>
      </w:r>
      <w:r w:rsidR="00AE3E7F" w:rsidRPr="00FD06BF">
        <w:rPr>
          <w:rFonts w:cs="Times New Roman"/>
          <w:color w:val="000000" w:themeColor="text1"/>
          <w:szCs w:val="24"/>
          <w:lang w:val="en-US"/>
        </w:rPr>
        <w:t>ls is</w:t>
      </w:r>
      <w:r w:rsidR="00865FEB"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critical</w:t>
      </w:r>
      <w:r w:rsidR="00865FEB" w:rsidRPr="00FD06BF">
        <w:rPr>
          <w:rFonts w:cs="Times New Roman"/>
          <w:color w:val="000000" w:themeColor="text1"/>
          <w:szCs w:val="24"/>
          <w:lang w:val="en-US"/>
        </w:rPr>
        <w:t xml:space="preserve">. Additionally, not at all like an orderly </w:t>
      </w:r>
      <w:r w:rsidR="00AE3E7F" w:rsidRPr="00FD06BF">
        <w:rPr>
          <w:rFonts w:cs="Times New Roman"/>
          <w:color w:val="000000" w:themeColor="text1"/>
          <w:szCs w:val="24"/>
          <w:lang w:val="en-US"/>
        </w:rPr>
        <w:t xml:space="preserve">overview of scoping studies that </w:t>
      </w:r>
      <w:r w:rsidR="00865FEB" w:rsidRPr="00FD06BF">
        <w:rPr>
          <w:rFonts w:cs="Times New Roman"/>
          <w:color w:val="000000" w:themeColor="text1"/>
          <w:szCs w:val="24"/>
          <w:lang w:val="en-US"/>
        </w:rPr>
        <w:t xml:space="preserve">does not 'combine' </w:t>
      </w:r>
      <w:r w:rsidR="00EE18ED" w:rsidRPr="00FD06BF">
        <w:rPr>
          <w:rFonts w:cs="Times New Roman"/>
          <w:color w:val="000000" w:themeColor="text1"/>
          <w:szCs w:val="24"/>
          <w:lang w:val="en-US"/>
        </w:rPr>
        <w:t>evidence</w:t>
      </w:r>
      <w:r w:rsidR="00865FEB" w:rsidRPr="00FD06BF">
        <w:rPr>
          <w:rFonts w:cs="Times New Roman"/>
          <w:color w:val="000000" w:themeColor="text1"/>
          <w:szCs w:val="24"/>
          <w:lang w:val="en-US"/>
        </w:rPr>
        <w:t xml:space="preserve"> </w:t>
      </w:r>
      <w:r w:rsidR="00AE3E7F" w:rsidRPr="00FD06BF">
        <w:rPr>
          <w:rFonts w:cs="Times New Roman"/>
          <w:color w:val="000000" w:themeColor="text1"/>
          <w:szCs w:val="24"/>
          <w:lang w:val="en-US"/>
        </w:rPr>
        <w:t>and the</w:t>
      </w:r>
      <w:r w:rsidR="00865FEB" w:rsidRPr="00FD06BF">
        <w:rPr>
          <w:rFonts w:cs="Times New Roman"/>
          <w:color w:val="000000" w:themeColor="text1"/>
          <w:szCs w:val="24"/>
          <w:lang w:val="en-US"/>
        </w:rPr>
        <w:t xml:space="preserve"> </w:t>
      </w:r>
      <w:r w:rsidR="00AE3E7F" w:rsidRPr="00FD06BF">
        <w:rPr>
          <w:rFonts w:cs="Times New Roman"/>
          <w:color w:val="000000" w:themeColor="text1"/>
          <w:szCs w:val="24"/>
          <w:lang w:val="en-US"/>
        </w:rPr>
        <w:t>all the results</w:t>
      </w:r>
      <w:r w:rsidR="00865FEB" w:rsidRPr="00FD06BF">
        <w:rPr>
          <w:rFonts w:cs="Times New Roman"/>
          <w:color w:val="000000" w:themeColor="text1"/>
          <w:szCs w:val="24"/>
          <w:lang w:val="en-US"/>
        </w:rPr>
        <w:t xml:space="preserve"> from various </w:t>
      </w:r>
      <w:r w:rsidR="00AE3E7F" w:rsidRPr="00FD06BF">
        <w:rPr>
          <w:rFonts w:cs="Times New Roman"/>
          <w:color w:val="000000" w:themeColor="text1"/>
          <w:szCs w:val="24"/>
          <w:lang w:val="en-US"/>
        </w:rPr>
        <w:t xml:space="preserve">reviews. Meanwhile this study </w:t>
      </w:r>
      <w:r w:rsidR="00865FEB" w:rsidRPr="00FD06BF">
        <w:rPr>
          <w:rFonts w:cs="Times New Roman"/>
          <w:color w:val="000000" w:themeColor="text1"/>
          <w:szCs w:val="24"/>
          <w:lang w:val="en-US"/>
        </w:rPr>
        <w:t xml:space="preserve">will require some logical system or topical development so as to exhibit </w:t>
      </w:r>
      <w:r w:rsidR="00AE3E7F" w:rsidRPr="00FD06BF">
        <w:rPr>
          <w:rFonts w:cs="Times New Roman"/>
          <w:color w:val="000000" w:themeColor="text1"/>
          <w:szCs w:val="24"/>
          <w:lang w:val="en-US"/>
        </w:rPr>
        <w:t>evidence of the current literature accessible</w:t>
      </w:r>
      <w:r w:rsidR="00865FEB" w:rsidRPr="00FD06BF">
        <w:rPr>
          <w:rFonts w:cs="Times New Roman"/>
          <w:color w:val="000000" w:themeColor="text1"/>
          <w:szCs w:val="24"/>
          <w:lang w:val="en-US"/>
        </w:rPr>
        <w:t xml:space="preserve"> there</w:t>
      </w:r>
      <w:r w:rsidR="00AE3E7F" w:rsidRPr="00FD06BF">
        <w:rPr>
          <w:rFonts w:cs="Times New Roman"/>
          <w:color w:val="000000" w:themeColor="text1"/>
          <w:szCs w:val="24"/>
          <w:lang w:val="en-US"/>
        </w:rPr>
        <w:t xml:space="preserve"> are no endeavor made to introduce the re</w:t>
      </w:r>
      <w:r w:rsidR="00865FEB" w:rsidRPr="00FD06BF">
        <w:rPr>
          <w:rFonts w:cs="Times New Roman"/>
          <w:color w:val="000000" w:themeColor="text1"/>
          <w:szCs w:val="24"/>
          <w:lang w:val="en-US"/>
        </w:rPr>
        <w:t>view</w:t>
      </w:r>
      <w:r w:rsidR="00AE3E7F"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in regards </w:t>
      </w:r>
      <w:r w:rsidR="00AE3E7F" w:rsidRPr="00FD06BF">
        <w:rPr>
          <w:rFonts w:cs="Times New Roman"/>
          <w:color w:val="000000" w:themeColor="text1"/>
          <w:szCs w:val="24"/>
          <w:lang w:val="en-US"/>
        </w:rPr>
        <w:t>to the value of the findings and evidence</w:t>
      </w:r>
      <w:r w:rsidR="00865FEB" w:rsidRPr="00FD06BF">
        <w:rPr>
          <w:rFonts w:cs="Times New Roman"/>
          <w:color w:val="000000" w:themeColor="text1"/>
          <w:szCs w:val="24"/>
          <w:lang w:val="en-US"/>
        </w:rPr>
        <w:t xml:space="preserve"> in </w:t>
      </w:r>
      <w:r w:rsidR="009E3D96" w:rsidRPr="00FD06BF">
        <w:rPr>
          <w:rFonts w:cs="Times New Roman"/>
          <w:color w:val="000000" w:themeColor="text1"/>
          <w:szCs w:val="24"/>
          <w:lang w:val="en-US"/>
        </w:rPr>
        <w:t>relationship</w:t>
      </w:r>
      <w:r w:rsidR="00AE3E7F" w:rsidRPr="00FD06BF">
        <w:rPr>
          <w:rFonts w:cs="Times New Roman"/>
          <w:color w:val="000000" w:themeColor="text1"/>
          <w:szCs w:val="24"/>
          <w:lang w:val="en-US"/>
        </w:rPr>
        <w:t xml:space="preserve"> to</w:t>
      </w:r>
      <w:r w:rsidR="00865FEB" w:rsidRPr="00FD06BF">
        <w:rPr>
          <w:rFonts w:cs="Times New Roman"/>
          <w:color w:val="000000" w:themeColor="text1"/>
          <w:szCs w:val="24"/>
          <w:lang w:val="en-US"/>
        </w:rPr>
        <w:t xml:space="preserve"> specific mediations or strategies. </w:t>
      </w:r>
    </w:p>
    <w:p w:rsidR="00865FEB" w:rsidRPr="00FD06BF" w:rsidRDefault="00AE3E7F" w:rsidP="00FD06BF">
      <w:pPr>
        <w:pStyle w:val="Para2lines"/>
        <w:spacing w:afterLines="0" w:line="480" w:lineRule="auto"/>
        <w:ind w:firstLine="360"/>
        <w:rPr>
          <w:rFonts w:cs="Times New Roman"/>
          <w:b/>
          <w:color w:val="000000" w:themeColor="text1"/>
          <w:szCs w:val="24"/>
          <w:lang w:val="en-US"/>
        </w:rPr>
      </w:pPr>
      <w:r w:rsidRPr="00FD06BF">
        <w:rPr>
          <w:rFonts w:cs="Times New Roman"/>
          <w:color w:val="000000" w:themeColor="text1"/>
          <w:szCs w:val="24"/>
          <w:lang w:val="en-US"/>
        </w:rPr>
        <w:t>To the above degree it can be</w:t>
      </w:r>
      <w:r w:rsidR="00865FEB" w:rsidRPr="00FD06BF">
        <w:rPr>
          <w:rFonts w:cs="Times New Roman"/>
          <w:color w:val="000000" w:themeColor="text1"/>
          <w:szCs w:val="24"/>
          <w:lang w:val="en-US"/>
        </w:rPr>
        <w:t xml:space="preserve"> pivotal </w:t>
      </w:r>
      <w:r w:rsidRPr="00FD06BF">
        <w:rPr>
          <w:rFonts w:cs="Times New Roman"/>
          <w:color w:val="000000" w:themeColor="text1"/>
          <w:szCs w:val="24"/>
          <w:lang w:val="en-US"/>
        </w:rPr>
        <w:t>such that the studies</w:t>
      </w:r>
      <w:r w:rsidR="00865FEB" w:rsidRPr="00FD06BF">
        <w:rPr>
          <w:rFonts w:cs="Times New Roman"/>
          <w:color w:val="000000" w:themeColor="text1"/>
          <w:szCs w:val="24"/>
          <w:lang w:val="en-US"/>
        </w:rPr>
        <w:t xml:space="preserve"> technique</w:t>
      </w:r>
      <w:r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holds a lucidity of announcing syste</w:t>
      </w:r>
      <w:r w:rsidR="000C4FF6" w:rsidRPr="00FD06BF">
        <w:rPr>
          <w:rFonts w:cs="Times New Roman"/>
          <w:color w:val="000000" w:themeColor="text1"/>
          <w:szCs w:val="24"/>
          <w:lang w:val="en-US"/>
        </w:rPr>
        <w:t>m with the goal the scope</w:t>
      </w:r>
      <w:r w:rsidRPr="00FD06BF">
        <w:rPr>
          <w:rFonts w:cs="Times New Roman"/>
          <w:color w:val="000000" w:themeColor="text1"/>
          <w:szCs w:val="24"/>
          <w:lang w:val="en-US"/>
        </w:rPr>
        <w:t xml:space="preserve"> will decide the</w:t>
      </w:r>
      <w:r w:rsidR="00992733" w:rsidRPr="00FD06BF">
        <w:rPr>
          <w:rFonts w:cs="Times New Roman"/>
          <w:color w:val="000000" w:themeColor="text1"/>
          <w:szCs w:val="24"/>
          <w:lang w:val="en-US"/>
        </w:rPr>
        <w:t xml:space="preserve"> </w:t>
      </w:r>
      <w:r w:rsidR="00865FEB" w:rsidRPr="00FD06BF">
        <w:rPr>
          <w:rFonts w:cs="Times New Roman"/>
          <w:color w:val="000000" w:themeColor="text1"/>
          <w:szCs w:val="24"/>
          <w:lang w:val="en-US"/>
        </w:rPr>
        <w:t xml:space="preserve">inclination in revealing or suggestions. Similarly as with any great </w:t>
      </w:r>
      <w:r w:rsidR="00992733" w:rsidRPr="00FD06BF">
        <w:rPr>
          <w:rFonts w:cs="Times New Roman"/>
          <w:color w:val="000000" w:themeColor="text1"/>
          <w:szCs w:val="24"/>
          <w:lang w:val="en-US"/>
        </w:rPr>
        <w:t>research quality, positions</w:t>
      </w:r>
      <w:r w:rsidR="00865FEB" w:rsidRPr="00FD06BF">
        <w:rPr>
          <w:rFonts w:cs="Times New Roman"/>
          <w:color w:val="000000" w:themeColor="text1"/>
          <w:szCs w:val="24"/>
          <w:lang w:val="en-US"/>
        </w:rPr>
        <w:t xml:space="preserve">, or inclination, of any work must be distinguished and possibly emotional choices in regards to </w:t>
      </w:r>
      <w:r w:rsidR="009E3D96" w:rsidRPr="00FD06BF">
        <w:rPr>
          <w:rFonts w:cs="Times New Roman"/>
          <w:color w:val="000000" w:themeColor="text1"/>
          <w:szCs w:val="24"/>
          <w:lang w:val="en-US"/>
        </w:rPr>
        <w:t>data</w:t>
      </w:r>
      <w:r w:rsidR="00992733"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research</w:t>
      </w:r>
      <w:r w:rsidR="00865FEB" w:rsidRPr="00FD06BF">
        <w:rPr>
          <w:rFonts w:cs="Times New Roman"/>
          <w:color w:val="000000" w:themeColor="text1"/>
          <w:szCs w:val="24"/>
          <w:lang w:val="en-US"/>
        </w:rPr>
        <w:t xml:space="preserve"> clarified. In light of this, we tried to give a reliable way to deal with detailing our </w:t>
      </w:r>
      <w:r w:rsidR="00F40B59" w:rsidRPr="00FD06BF">
        <w:rPr>
          <w:rFonts w:cs="Times New Roman"/>
          <w:color w:val="000000" w:themeColor="text1"/>
          <w:szCs w:val="24"/>
          <w:lang w:val="en-US"/>
        </w:rPr>
        <w:t>findings</w:t>
      </w:r>
      <w:r w:rsidR="00865FEB" w:rsidRPr="00FD06BF">
        <w:rPr>
          <w:rFonts w:cs="Times New Roman"/>
          <w:color w:val="000000" w:themeColor="text1"/>
          <w:szCs w:val="24"/>
          <w:lang w:val="en-US"/>
        </w:rPr>
        <w:t xml:space="preserve"> and built up a 'format' that we connected to every intercession gathering. The layout started with a little table condensing essential qualities of the considerable number of concentrates incorporated into that specific mediation gathering, and was trailed by discourse composed </w:t>
      </w:r>
      <w:r w:rsidR="00992733" w:rsidRPr="00FD06BF">
        <w:rPr>
          <w:rFonts w:cs="Times New Roman"/>
          <w:color w:val="000000" w:themeColor="text1"/>
          <w:szCs w:val="24"/>
          <w:lang w:val="en-US"/>
        </w:rPr>
        <w:t xml:space="preserve">under </w:t>
      </w:r>
      <w:r w:rsidR="00865FEB" w:rsidRPr="00FD06BF">
        <w:rPr>
          <w:rFonts w:cs="Times New Roman"/>
          <w:color w:val="000000" w:themeColor="text1"/>
          <w:szCs w:val="24"/>
          <w:lang w:val="en-US"/>
        </w:rPr>
        <w:t xml:space="preserve">accompanying </w:t>
      </w:r>
      <w:r w:rsidR="00992733" w:rsidRPr="00FD06BF">
        <w:rPr>
          <w:rFonts w:cs="Times New Roman"/>
          <w:color w:val="000000" w:themeColor="text1"/>
          <w:szCs w:val="24"/>
          <w:lang w:val="en-US"/>
        </w:rPr>
        <w:t>many</w:t>
      </w:r>
      <w:r w:rsidR="00F40B59"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topics: intercessions; sampling size</w:t>
      </w:r>
      <w:r w:rsidR="00865FEB" w:rsidRPr="00FD06BF">
        <w:rPr>
          <w:rFonts w:cs="Times New Roman"/>
          <w:color w:val="000000" w:themeColor="text1"/>
          <w:szCs w:val="24"/>
          <w:lang w:val="en-US"/>
        </w:rPr>
        <w:t xml:space="preserve">; members; explore techniques; results; </w:t>
      </w:r>
      <w:r w:rsidR="00EE18ED" w:rsidRPr="00FD06BF">
        <w:rPr>
          <w:rFonts w:cs="Times New Roman"/>
          <w:color w:val="000000" w:themeColor="text1"/>
          <w:szCs w:val="24"/>
          <w:lang w:val="en-US"/>
        </w:rPr>
        <w:t>evidence</w:t>
      </w:r>
      <w:r w:rsidR="00865FEB" w:rsidRPr="00FD06BF">
        <w:rPr>
          <w:rFonts w:cs="Times New Roman"/>
          <w:color w:val="000000" w:themeColor="text1"/>
          <w:szCs w:val="24"/>
          <w:lang w:val="en-US"/>
        </w:rPr>
        <w:t xml:space="preserve"> identifying with viability; financial angles; U</w:t>
      </w:r>
      <w:r w:rsidR="00992733" w:rsidRPr="00FD06BF">
        <w:rPr>
          <w:rFonts w:cs="Times New Roman"/>
          <w:color w:val="000000" w:themeColor="text1"/>
          <w:szCs w:val="24"/>
          <w:lang w:val="en-US"/>
        </w:rPr>
        <w:t xml:space="preserve">nited </w:t>
      </w:r>
      <w:r w:rsidR="00865FEB" w:rsidRPr="00FD06BF">
        <w:rPr>
          <w:rFonts w:cs="Times New Roman"/>
          <w:color w:val="000000" w:themeColor="text1"/>
          <w:szCs w:val="24"/>
          <w:lang w:val="en-US"/>
        </w:rPr>
        <w:t>K</w:t>
      </w:r>
      <w:r w:rsidR="00992733" w:rsidRPr="00FD06BF">
        <w:rPr>
          <w:rFonts w:cs="Times New Roman"/>
          <w:color w:val="000000" w:themeColor="text1"/>
          <w:szCs w:val="24"/>
          <w:lang w:val="en-US"/>
        </w:rPr>
        <w:t>ingdom</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study;</w:t>
      </w:r>
      <w:r w:rsidR="00865FEB"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research</w:t>
      </w:r>
      <w:r w:rsidR="00992733" w:rsidRPr="00FD06BF">
        <w:rPr>
          <w:rFonts w:cs="Times New Roman"/>
          <w:color w:val="000000" w:themeColor="text1"/>
          <w:szCs w:val="24"/>
          <w:lang w:val="en-US"/>
        </w:rPr>
        <w:t xml:space="preserve"> gaps</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Through the application of</w:t>
      </w:r>
      <w:r w:rsidR="00865FEB" w:rsidRPr="00FD06BF">
        <w:rPr>
          <w:rFonts w:cs="Times New Roman"/>
          <w:color w:val="000000" w:themeColor="text1"/>
          <w:szCs w:val="24"/>
          <w:lang w:val="en-US"/>
        </w:rPr>
        <w:t xml:space="preserve"> a predictable way to deal with revealing </w:t>
      </w:r>
      <w:r w:rsidR="00992733" w:rsidRPr="00FD06BF">
        <w:rPr>
          <w:rFonts w:cs="Times New Roman"/>
          <w:color w:val="000000" w:themeColor="text1"/>
          <w:szCs w:val="24"/>
          <w:lang w:val="en-US"/>
        </w:rPr>
        <w:t>results</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 xml:space="preserve">and we </w:t>
      </w:r>
      <w:r w:rsidR="00865FEB" w:rsidRPr="00FD06BF">
        <w:rPr>
          <w:rFonts w:cs="Times New Roman"/>
          <w:color w:val="000000" w:themeColor="text1"/>
          <w:szCs w:val="24"/>
          <w:lang w:val="en-US"/>
        </w:rPr>
        <w:t xml:space="preserve">had the option to make correlations crosswise over intercession types; recognize opposing </w:t>
      </w:r>
      <w:r w:rsidR="00EE18ED" w:rsidRPr="00FD06BF">
        <w:rPr>
          <w:rFonts w:cs="Times New Roman"/>
          <w:color w:val="000000" w:themeColor="text1"/>
          <w:szCs w:val="24"/>
          <w:lang w:val="en-US"/>
        </w:rPr>
        <w:t>evidence</w:t>
      </w:r>
      <w:r w:rsidR="00865FEB" w:rsidRPr="00FD06BF">
        <w:rPr>
          <w:rFonts w:cs="Times New Roman"/>
          <w:color w:val="000000" w:themeColor="text1"/>
          <w:szCs w:val="24"/>
          <w:lang w:val="en-US"/>
        </w:rPr>
        <w:t xml:space="preserve"> in regards to explicit mediations; distinguish </w:t>
      </w:r>
      <w:r w:rsidR="00992733" w:rsidRPr="00FD06BF">
        <w:rPr>
          <w:rFonts w:cs="Times New Roman"/>
          <w:color w:val="000000" w:themeColor="text1"/>
          <w:szCs w:val="24"/>
          <w:lang w:val="en-US"/>
        </w:rPr>
        <w:t>difficulties</w:t>
      </w:r>
      <w:r w:rsidR="00865FEB"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 xml:space="preserve">based on the evidence </w:t>
      </w:r>
      <w:r w:rsidR="00865FEB" w:rsidRPr="00FD06BF">
        <w:rPr>
          <w:rFonts w:cs="Times New Roman"/>
          <w:color w:val="000000" w:themeColor="text1"/>
          <w:szCs w:val="24"/>
          <w:lang w:val="en-US"/>
        </w:rPr>
        <w:t xml:space="preserve">about individual intercessions </w:t>
      </w:r>
      <w:r w:rsidR="00992733" w:rsidRPr="00FD06BF">
        <w:rPr>
          <w:rFonts w:cs="Times New Roman"/>
          <w:color w:val="000000" w:themeColor="text1"/>
          <w:szCs w:val="24"/>
          <w:lang w:val="en-US"/>
        </w:rPr>
        <w:t>or</w:t>
      </w:r>
      <w:r w:rsidR="00865FEB" w:rsidRPr="00FD06BF">
        <w:rPr>
          <w:rFonts w:cs="Times New Roman"/>
          <w:color w:val="000000" w:themeColor="text1"/>
          <w:szCs w:val="24"/>
          <w:lang w:val="en-US"/>
        </w:rPr>
        <w:t xml:space="preserve"> crosswise over intercessions just as consider conceivable 'new wildernesses', (for example, the Internet).</w:t>
      </w:r>
      <w:r w:rsidR="000B1FB1" w:rsidRPr="00FD06BF">
        <w:rPr>
          <w:rFonts w:cs="Times New Roman"/>
          <w:color w:val="000000" w:themeColor="text1"/>
          <w:szCs w:val="24"/>
          <w:lang w:val="en-US"/>
        </w:rPr>
        <w:t xml:space="preserve"> </w:t>
      </w:r>
      <w:r w:rsidR="00992733" w:rsidRPr="00FD06BF">
        <w:rPr>
          <w:rFonts w:cs="Times New Roman"/>
          <w:color w:val="000000" w:themeColor="text1"/>
          <w:szCs w:val="24"/>
          <w:lang w:val="en-US"/>
        </w:rPr>
        <w:t xml:space="preserve">Arksey and O’Malley (2005) argue that, </w:t>
      </w:r>
      <w:r w:rsidR="00D14C18" w:rsidRPr="00FD06BF">
        <w:rPr>
          <w:rFonts w:cs="Times New Roman"/>
          <w:color w:val="000000" w:themeColor="text1"/>
          <w:szCs w:val="24"/>
          <w:lang w:val="en-US"/>
        </w:rPr>
        <w:t>literature</w:t>
      </w:r>
      <w:r w:rsidR="00992733"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review</w:t>
      </w:r>
      <w:r w:rsidR="00992733" w:rsidRPr="00FD06BF">
        <w:rPr>
          <w:rFonts w:cs="Times New Roman"/>
          <w:color w:val="000000" w:themeColor="text1"/>
          <w:szCs w:val="24"/>
          <w:lang w:val="en-US"/>
        </w:rPr>
        <w:t xml:space="preserve"> </w:t>
      </w:r>
      <w:r w:rsidR="00865FEB" w:rsidRPr="00FD06BF">
        <w:rPr>
          <w:rFonts w:cs="Times New Roman"/>
          <w:color w:val="000000" w:themeColor="text1"/>
          <w:szCs w:val="24"/>
          <w:lang w:val="en-US"/>
        </w:rPr>
        <w:t xml:space="preserve">gave </w:t>
      </w:r>
      <w:r w:rsidR="00992733" w:rsidRPr="00FD06BF">
        <w:rPr>
          <w:rFonts w:cs="Times New Roman"/>
          <w:color w:val="000000" w:themeColor="text1"/>
          <w:szCs w:val="24"/>
          <w:lang w:val="en-US"/>
        </w:rPr>
        <w:t>an exhaustive and careful finding</w:t>
      </w:r>
      <w:r w:rsidR="00865FEB" w:rsidRPr="00FD06BF">
        <w:rPr>
          <w:rFonts w:cs="Times New Roman"/>
          <w:color w:val="000000" w:themeColor="text1"/>
          <w:szCs w:val="24"/>
          <w:lang w:val="en-US"/>
        </w:rPr>
        <w:t xml:space="preserve"> of accessible </w:t>
      </w:r>
      <w:r w:rsidR="00D14C18" w:rsidRPr="00FD06BF">
        <w:rPr>
          <w:rFonts w:cs="Times New Roman"/>
          <w:color w:val="000000" w:themeColor="text1"/>
          <w:szCs w:val="24"/>
          <w:lang w:val="en-US"/>
        </w:rPr>
        <w:t>literature</w:t>
      </w:r>
      <w:r w:rsidR="00865FEB" w:rsidRPr="00FD06BF">
        <w:rPr>
          <w:rFonts w:cs="Times New Roman"/>
          <w:color w:val="000000" w:themeColor="text1"/>
          <w:szCs w:val="24"/>
          <w:lang w:val="en-US"/>
        </w:rPr>
        <w:t xml:space="preserve"> and distinguished various </w:t>
      </w:r>
      <w:r w:rsidR="000C4FF6" w:rsidRPr="00FD06BF">
        <w:rPr>
          <w:rFonts w:cs="Times New Roman"/>
          <w:color w:val="000000" w:themeColor="text1"/>
          <w:szCs w:val="24"/>
          <w:lang w:val="en-US"/>
        </w:rPr>
        <w:t>gap</w:t>
      </w:r>
      <w:r w:rsidR="00865FEB" w:rsidRPr="00FD06BF">
        <w:rPr>
          <w:rFonts w:cs="Times New Roman"/>
          <w:color w:val="000000" w:themeColor="text1"/>
          <w:szCs w:val="24"/>
          <w:lang w:val="en-US"/>
        </w:rPr>
        <w:t xml:space="preserve">s </w:t>
      </w:r>
      <w:r w:rsidR="00992733" w:rsidRPr="00FD06BF">
        <w:rPr>
          <w:rFonts w:cs="Times New Roman"/>
          <w:color w:val="000000" w:themeColor="text1"/>
          <w:szCs w:val="24"/>
          <w:lang w:val="en-US"/>
        </w:rPr>
        <w:t>based on evidence</w:t>
      </w:r>
      <w:r w:rsidR="00865FEB" w:rsidRPr="00FD06BF">
        <w:rPr>
          <w:rFonts w:cs="Times New Roman"/>
          <w:color w:val="000000" w:themeColor="text1"/>
          <w:szCs w:val="24"/>
          <w:lang w:val="en-US"/>
        </w:rPr>
        <w:t xml:space="preserve">. The recognizable </w:t>
      </w:r>
      <w:r w:rsidR="00EE18ED" w:rsidRPr="00FD06BF">
        <w:rPr>
          <w:rFonts w:cs="Times New Roman"/>
          <w:color w:val="000000" w:themeColor="text1"/>
          <w:szCs w:val="24"/>
          <w:lang w:val="en-US"/>
        </w:rPr>
        <w:t>evidence</w:t>
      </w:r>
      <w:r w:rsidR="00992733" w:rsidRPr="00FD06BF">
        <w:rPr>
          <w:rFonts w:cs="Times New Roman"/>
          <w:color w:val="000000" w:themeColor="text1"/>
          <w:szCs w:val="24"/>
          <w:lang w:val="en-US"/>
        </w:rPr>
        <w:t xml:space="preserve"> of difficulties in our research </w:t>
      </w:r>
      <w:r w:rsidR="00B72514" w:rsidRPr="00FD06BF">
        <w:rPr>
          <w:rFonts w:cs="Times New Roman"/>
          <w:color w:val="000000" w:themeColor="text1"/>
          <w:szCs w:val="24"/>
          <w:lang w:val="en-US"/>
        </w:rPr>
        <w:t xml:space="preserve">depended on only two </w:t>
      </w:r>
      <w:r w:rsidR="00865FEB" w:rsidRPr="00FD06BF">
        <w:rPr>
          <w:rFonts w:cs="Times New Roman"/>
          <w:color w:val="000000" w:themeColor="text1"/>
          <w:szCs w:val="24"/>
          <w:lang w:val="en-US"/>
        </w:rPr>
        <w:t xml:space="preserve">primary sources: </w:t>
      </w:r>
      <w:r w:rsidR="00D14C18" w:rsidRPr="00FD06BF">
        <w:rPr>
          <w:rFonts w:cs="Times New Roman"/>
          <w:color w:val="000000" w:themeColor="text1"/>
          <w:szCs w:val="24"/>
          <w:lang w:val="en-US"/>
        </w:rPr>
        <w:t>literature</w:t>
      </w:r>
      <w:r w:rsidR="00992733" w:rsidRPr="00FD06BF">
        <w:rPr>
          <w:rFonts w:cs="Times New Roman"/>
          <w:color w:val="000000" w:themeColor="text1"/>
          <w:szCs w:val="24"/>
          <w:lang w:val="en-US"/>
        </w:rPr>
        <w:t xml:space="preserve"> </w:t>
      </w:r>
      <w:r w:rsidR="009E3D96" w:rsidRPr="00FD06BF">
        <w:rPr>
          <w:rFonts w:cs="Times New Roman"/>
          <w:color w:val="000000" w:themeColor="text1"/>
          <w:szCs w:val="24"/>
          <w:lang w:val="en-US"/>
        </w:rPr>
        <w:t>review</w:t>
      </w:r>
      <w:r w:rsidR="00B72514" w:rsidRPr="00FD06BF">
        <w:rPr>
          <w:rFonts w:cs="Times New Roman"/>
          <w:color w:val="000000" w:themeColor="text1"/>
          <w:szCs w:val="24"/>
          <w:lang w:val="en-US"/>
        </w:rPr>
        <w:t>s</w:t>
      </w:r>
      <w:r w:rsidR="00865FEB" w:rsidRPr="00FD06BF">
        <w:rPr>
          <w:rFonts w:cs="Times New Roman"/>
          <w:color w:val="000000" w:themeColor="text1"/>
          <w:szCs w:val="24"/>
          <w:lang w:val="en-US"/>
        </w:rPr>
        <w:t xml:space="preserve">, which was bound to distinguishing zones of by and large shortcoming inside the field by looking at crosswise over intercession types and study structures; and the interview practice which demonstrated significant for recognizing flow issues confronting experts and </w:t>
      </w:r>
      <w:r w:rsidR="00B72514" w:rsidRPr="00FD06BF">
        <w:rPr>
          <w:rFonts w:cs="Times New Roman"/>
          <w:color w:val="000000" w:themeColor="text1"/>
          <w:szCs w:val="24"/>
          <w:lang w:val="en-US"/>
        </w:rPr>
        <w:t>careers</w:t>
      </w:r>
      <w:r w:rsidR="00865FEB" w:rsidRPr="00FD06BF">
        <w:rPr>
          <w:rFonts w:cs="Times New Roman"/>
          <w:color w:val="000000" w:themeColor="text1"/>
          <w:szCs w:val="24"/>
          <w:lang w:val="en-US"/>
        </w:rPr>
        <w:t xml:space="preserve"> themselves that stayed under-inquired about. It is to this last, and discretionary, phase of the structure that we currently turn.</w:t>
      </w:r>
    </w:p>
    <w:p w:rsidR="001021DE" w:rsidRPr="00FD06BF" w:rsidRDefault="00840F96" w:rsidP="00FD06BF">
      <w:pPr>
        <w:pStyle w:val="Para2lines"/>
        <w:numPr>
          <w:ilvl w:val="1"/>
          <w:numId w:val="9"/>
        </w:numPr>
        <w:spacing w:afterLines="0" w:line="480" w:lineRule="auto"/>
        <w:rPr>
          <w:rFonts w:cs="Times New Roman"/>
          <w:b/>
          <w:color w:val="000000" w:themeColor="text1"/>
          <w:szCs w:val="24"/>
          <w:lang w:val="en-US"/>
        </w:rPr>
      </w:pPr>
      <w:r w:rsidRPr="00FD06BF">
        <w:rPr>
          <w:rFonts w:cs="Times New Roman"/>
          <w:b/>
          <w:color w:val="000000" w:themeColor="text1"/>
          <w:szCs w:val="24"/>
          <w:lang w:val="en-US"/>
        </w:rPr>
        <w:t>Consultation Exercise</w:t>
      </w:r>
    </w:p>
    <w:p w:rsidR="001021DE" w:rsidRPr="00FD06BF" w:rsidRDefault="00B72514" w:rsidP="00FD06BF">
      <w:pPr>
        <w:pStyle w:val="Para2lines"/>
        <w:spacing w:afterLines="0" w:line="480" w:lineRule="auto"/>
        <w:ind w:firstLine="360"/>
        <w:rPr>
          <w:rFonts w:cs="Times New Roman"/>
          <w:b/>
          <w:color w:val="000000" w:themeColor="text1"/>
          <w:szCs w:val="24"/>
          <w:lang w:val="en-US"/>
        </w:rPr>
      </w:pPr>
      <w:r w:rsidRPr="00FD06BF">
        <w:rPr>
          <w:rFonts w:cs="Times New Roman"/>
          <w:szCs w:val="24"/>
          <w:lang w:val="en-US"/>
        </w:rPr>
        <w:t>From all the experiences from this research article, it is</w:t>
      </w:r>
      <w:r w:rsidR="00865FEB" w:rsidRPr="00FD06BF">
        <w:rPr>
          <w:rFonts w:cs="Times New Roman"/>
          <w:szCs w:val="24"/>
          <w:lang w:val="en-US"/>
        </w:rPr>
        <w:t xml:space="preserve"> unquestionably</w:t>
      </w:r>
      <w:r w:rsidRPr="00FD06BF">
        <w:rPr>
          <w:rFonts w:cs="Times New Roman"/>
          <w:szCs w:val="24"/>
          <w:lang w:val="en-US"/>
        </w:rPr>
        <w:t xml:space="preserve"> to</w:t>
      </w:r>
      <w:r w:rsidR="00865FEB" w:rsidRPr="00FD06BF">
        <w:rPr>
          <w:rFonts w:cs="Times New Roman"/>
          <w:szCs w:val="24"/>
          <w:lang w:val="en-US"/>
        </w:rPr>
        <w:t xml:space="preserve"> underwrite this me</w:t>
      </w:r>
      <w:r w:rsidR="00EE18ED" w:rsidRPr="00FD06BF">
        <w:rPr>
          <w:rFonts w:cs="Times New Roman"/>
          <w:szCs w:val="24"/>
          <w:lang w:val="en-US"/>
        </w:rPr>
        <w:t xml:space="preserve">thodology. As showed toward </w:t>
      </w:r>
      <w:r w:rsidR="00865FEB" w:rsidRPr="00FD06BF">
        <w:rPr>
          <w:rFonts w:cs="Times New Roman"/>
          <w:szCs w:val="24"/>
          <w:lang w:val="en-US"/>
        </w:rPr>
        <w:t xml:space="preserve">begin, notwithstanding the </w:t>
      </w:r>
      <w:r w:rsidR="009E3D96" w:rsidRPr="00FD06BF">
        <w:rPr>
          <w:rFonts w:cs="Times New Roman"/>
          <w:szCs w:val="24"/>
          <w:lang w:val="en-US"/>
        </w:rPr>
        <w:t>review</w:t>
      </w:r>
      <w:r w:rsidRPr="00FD06BF">
        <w:rPr>
          <w:rFonts w:cs="Times New Roman"/>
          <w:szCs w:val="24"/>
          <w:lang w:val="en-US"/>
        </w:rPr>
        <w:t>s</w:t>
      </w:r>
      <w:r w:rsidR="00865FEB" w:rsidRPr="00FD06BF">
        <w:rPr>
          <w:rFonts w:cs="Times New Roman"/>
          <w:szCs w:val="24"/>
          <w:lang w:val="en-US"/>
        </w:rPr>
        <w:t xml:space="preserve">, </w:t>
      </w:r>
      <w:r w:rsidRPr="00FD06BF">
        <w:rPr>
          <w:rFonts w:cs="Times New Roman"/>
          <w:szCs w:val="24"/>
          <w:lang w:val="en-US"/>
        </w:rPr>
        <w:t>and the</w:t>
      </w:r>
      <w:r w:rsidR="00865FEB" w:rsidRPr="00FD06BF">
        <w:rPr>
          <w:rFonts w:cs="Times New Roman"/>
          <w:szCs w:val="24"/>
          <w:lang w:val="en-US"/>
        </w:rPr>
        <w:t xml:space="preserve"> </w:t>
      </w:r>
      <w:r w:rsidR="009E3D96" w:rsidRPr="00FD06BF">
        <w:rPr>
          <w:rFonts w:cs="Times New Roman"/>
          <w:szCs w:val="24"/>
          <w:lang w:val="en-US"/>
        </w:rPr>
        <w:t>scoping</w:t>
      </w:r>
      <w:r w:rsidRPr="00FD06BF">
        <w:rPr>
          <w:rFonts w:cs="Times New Roman"/>
          <w:szCs w:val="24"/>
          <w:lang w:val="en-US"/>
        </w:rPr>
        <w:t xml:space="preserve"> studies additionally incorporated the</w:t>
      </w:r>
      <w:r w:rsidR="00865FEB" w:rsidRPr="00FD06BF">
        <w:rPr>
          <w:rFonts w:cs="Times New Roman"/>
          <w:szCs w:val="24"/>
          <w:lang w:val="en-US"/>
        </w:rPr>
        <w:t xml:space="preserve"> conferenc</w:t>
      </w:r>
      <w:r w:rsidR="000C4FF6" w:rsidRPr="00FD06BF">
        <w:rPr>
          <w:rFonts w:cs="Times New Roman"/>
          <w:szCs w:val="24"/>
          <w:lang w:val="en-US"/>
        </w:rPr>
        <w:t>e component</w:t>
      </w:r>
      <w:r w:rsidRPr="00FD06BF">
        <w:rPr>
          <w:rFonts w:cs="Times New Roman"/>
          <w:szCs w:val="24"/>
          <w:lang w:val="en-US"/>
        </w:rPr>
        <w:t xml:space="preserve"> (Newbronner and Hare, 2002)</w:t>
      </w:r>
      <w:r w:rsidR="00865FEB" w:rsidRPr="00FD06BF">
        <w:rPr>
          <w:rFonts w:cs="Times New Roman"/>
          <w:szCs w:val="24"/>
          <w:lang w:val="en-US"/>
        </w:rPr>
        <w:t xml:space="preserve">. A firm with numerous </w:t>
      </w:r>
      <w:r w:rsidR="0050480B" w:rsidRPr="00FD06BF">
        <w:rPr>
          <w:rFonts w:cs="Times New Roman"/>
          <w:szCs w:val="24"/>
          <w:lang w:val="en-US"/>
        </w:rPr>
        <w:t>customer</w:t>
      </w:r>
      <w:r w:rsidR="00865FEB" w:rsidRPr="00FD06BF">
        <w:rPr>
          <w:rFonts w:cs="Times New Roman"/>
          <w:szCs w:val="24"/>
          <w:lang w:val="en-US"/>
        </w:rPr>
        <w:t xml:space="preserve">s who are </w:t>
      </w:r>
      <w:r w:rsidR="00E53EAC" w:rsidRPr="00FD06BF">
        <w:rPr>
          <w:rFonts w:cs="Times New Roman"/>
          <w:szCs w:val="24"/>
          <w:lang w:val="en-US"/>
        </w:rPr>
        <w:t>loyal</w:t>
      </w:r>
      <w:r w:rsidR="00865FEB" w:rsidRPr="00FD06BF">
        <w:rPr>
          <w:rFonts w:cs="Times New Roman"/>
          <w:szCs w:val="24"/>
          <w:lang w:val="en-US"/>
        </w:rPr>
        <w:t xml:space="preserve"> to it is in a situation to make higher benefits. Supporting numerous individuals who are dependable to a given industry is the desire of each </w:t>
      </w:r>
      <w:r w:rsidR="009E3D96" w:rsidRPr="00FD06BF">
        <w:rPr>
          <w:rFonts w:cs="Times New Roman"/>
          <w:szCs w:val="24"/>
          <w:lang w:val="en-US"/>
        </w:rPr>
        <w:t>industry</w:t>
      </w:r>
      <w:r w:rsidR="00865FEB" w:rsidRPr="00FD06BF">
        <w:rPr>
          <w:rFonts w:cs="Times New Roman"/>
          <w:szCs w:val="24"/>
          <w:lang w:val="en-US"/>
        </w:rPr>
        <w:t xml:space="preserve"> element. This isn't diverse with regards to the </w:t>
      </w:r>
      <w:r w:rsidR="009E3D96" w:rsidRPr="00FD06BF">
        <w:rPr>
          <w:rFonts w:cs="Times New Roman"/>
          <w:szCs w:val="24"/>
          <w:lang w:val="en-US"/>
        </w:rPr>
        <w:t>airline</w:t>
      </w:r>
      <w:r w:rsidRPr="00FD06BF">
        <w:rPr>
          <w:rFonts w:cs="Times New Roman"/>
          <w:szCs w:val="24"/>
          <w:lang w:val="en-US"/>
        </w:rPr>
        <w:t xml:space="preserve"> </w:t>
      </w:r>
      <w:r w:rsidR="009E3D96" w:rsidRPr="00FD06BF">
        <w:rPr>
          <w:rFonts w:cs="Times New Roman"/>
          <w:szCs w:val="24"/>
          <w:lang w:val="en-US"/>
        </w:rPr>
        <w:t>industry</w:t>
      </w:r>
      <w:r w:rsidR="00865FEB" w:rsidRPr="00FD06BF">
        <w:rPr>
          <w:rFonts w:cs="Times New Roman"/>
          <w:szCs w:val="24"/>
          <w:lang w:val="en-US"/>
        </w:rPr>
        <w:t xml:space="preserve">, for example, the </w:t>
      </w:r>
      <w:r w:rsidR="00D14C18" w:rsidRPr="00FD06BF">
        <w:rPr>
          <w:rFonts w:cs="Times New Roman"/>
          <w:szCs w:val="24"/>
          <w:lang w:val="en-US"/>
        </w:rPr>
        <w:t>airline</w:t>
      </w:r>
      <w:r w:rsidRPr="00FD06BF">
        <w:rPr>
          <w:rFonts w:cs="Times New Roman"/>
          <w:szCs w:val="24"/>
          <w:lang w:val="en-US"/>
        </w:rPr>
        <w:t xml:space="preserve"> </w:t>
      </w:r>
      <w:r w:rsidR="009E3D96" w:rsidRPr="00FD06BF">
        <w:rPr>
          <w:rFonts w:cs="Times New Roman"/>
          <w:szCs w:val="24"/>
          <w:lang w:val="en-US"/>
        </w:rPr>
        <w:t>industry</w:t>
      </w:r>
      <w:r w:rsidR="00865FEB" w:rsidRPr="00FD06BF">
        <w:rPr>
          <w:rFonts w:cs="Times New Roman"/>
          <w:szCs w:val="24"/>
          <w:lang w:val="en-US"/>
        </w:rPr>
        <w:t xml:space="preserve">. Research has demonstrated that the necessities of </w:t>
      </w:r>
      <w:r w:rsidR="009E3D96" w:rsidRPr="00FD06BF">
        <w:rPr>
          <w:rFonts w:cs="Times New Roman"/>
          <w:szCs w:val="24"/>
          <w:lang w:val="en-US"/>
        </w:rPr>
        <w:t>customer</w:t>
      </w:r>
      <w:r w:rsidR="00865FEB" w:rsidRPr="00FD06BF">
        <w:rPr>
          <w:rFonts w:cs="Times New Roman"/>
          <w:szCs w:val="24"/>
          <w:lang w:val="en-US"/>
        </w:rPr>
        <w:t xml:space="preserve">s are always showing signs of change. A firm which is in a situation to acclimate to suit the necessities of </w:t>
      </w:r>
      <w:r w:rsidR="009E3D96" w:rsidRPr="00FD06BF">
        <w:rPr>
          <w:rFonts w:cs="Times New Roman"/>
          <w:szCs w:val="24"/>
          <w:lang w:val="en-US"/>
        </w:rPr>
        <w:t>customer</w:t>
      </w:r>
      <w:r w:rsidR="00865FEB" w:rsidRPr="00FD06BF">
        <w:rPr>
          <w:rFonts w:cs="Times New Roman"/>
          <w:szCs w:val="24"/>
          <w:lang w:val="en-US"/>
        </w:rPr>
        <w:t xml:space="preserve">s is respected to have the best </w:t>
      </w:r>
      <w:r w:rsidR="009E3D96" w:rsidRPr="00FD06BF">
        <w:rPr>
          <w:rFonts w:cs="Times New Roman"/>
          <w:szCs w:val="24"/>
          <w:lang w:val="en-US"/>
        </w:rPr>
        <w:t>competitive advantage</w:t>
      </w:r>
      <w:r w:rsidR="00865FEB" w:rsidRPr="00FD06BF">
        <w:rPr>
          <w:rFonts w:cs="Times New Roman"/>
          <w:szCs w:val="24"/>
          <w:lang w:val="en-US"/>
        </w:rPr>
        <w:t xml:space="preserve"> in present day society. In any case, this dynamic can't be acknowledged without dynamic commitment in research thinks about. Longitudinal studies have demonstrated that in the ongoing industry condition, numerous organizations are putting a gigantic measure of capital in research to get understanding into the variables that are influencing profitability. </w:t>
      </w:r>
    </w:p>
    <w:p w:rsidR="001021DE" w:rsidRPr="00FD06BF" w:rsidRDefault="00865FEB" w:rsidP="00FD06BF">
      <w:pPr>
        <w:pStyle w:val="Para2lines"/>
        <w:spacing w:afterLines="0" w:line="480" w:lineRule="auto"/>
        <w:rPr>
          <w:rFonts w:cs="Times New Roman"/>
          <w:b/>
          <w:color w:val="000000" w:themeColor="text1"/>
          <w:szCs w:val="24"/>
          <w:lang w:val="en-US"/>
        </w:rPr>
      </w:pPr>
      <w:r w:rsidRPr="00FD06BF">
        <w:rPr>
          <w:rFonts w:cs="Times New Roman"/>
          <w:szCs w:val="24"/>
          <w:lang w:val="en-US"/>
        </w:rPr>
        <w:t xml:space="preserve">This </w:t>
      </w:r>
      <w:r w:rsidR="009E3D96" w:rsidRPr="00FD06BF">
        <w:rPr>
          <w:rFonts w:cs="Times New Roman"/>
          <w:szCs w:val="24"/>
          <w:lang w:val="en-US"/>
        </w:rPr>
        <w:t>research</w:t>
      </w:r>
      <w:r w:rsidRPr="00FD06BF">
        <w:rPr>
          <w:rFonts w:cs="Times New Roman"/>
          <w:szCs w:val="24"/>
          <w:lang w:val="en-US"/>
        </w:rPr>
        <w:t xml:space="preserve"> explicitly went for researching the components that advance </w:t>
      </w:r>
      <w:r w:rsidR="00D14C18" w:rsidRPr="00FD06BF">
        <w:rPr>
          <w:rFonts w:cs="Times New Roman"/>
          <w:szCs w:val="24"/>
          <w:lang w:val="en-US"/>
        </w:rPr>
        <w:t>customer</w:t>
      </w:r>
      <w:r w:rsidRPr="00FD06BF">
        <w:rPr>
          <w:rFonts w:cs="Times New Roman"/>
          <w:szCs w:val="24"/>
          <w:lang w:val="en-US"/>
        </w:rPr>
        <w:t xml:space="preserve"> loyalty and </w:t>
      </w:r>
      <w:r w:rsidR="009E3D96" w:rsidRPr="00FD06BF">
        <w:rPr>
          <w:rFonts w:cs="Times New Roman"/>
          <w:szCs w:val="24"/>
          <w:lang w:val="en-US"/>
        </w:rPr>
        <w:t>service</w:t>
      </w:r>
      <w:r w:rsidRPr="00FD06BF">
        <w:rPr>
          <w:rFonts w:cs="Times New Roman"/>
          <w:szCs w:val="24"/>
          <w:lang w:val="en-US"/>
        </w:rPr>
        <w:t xml:space="preserve"> quality. A portion of the components investigated incorporate the quality and the expense of the </w:t>
      </w:r>
      <w:r w:rsidR="009E3D96" w:rsidRPr="00FD06BF">
        <w:rPr>
          <w:rFonts w:cs="Times New Roman"/>
          <w:szCs w:val="24"/>
          <w:lang w:val="en-US"/>
        </w:rPr>
        <w:t>service</w:t>
      </w:r>
      <w:r w:rsidRPr="00FD06BF">
        <w:rPr>
          <w:rFonts w:cs="Times New Roman"/>
          <w:szCs w:val="24"/>
          <w:lang w:val="en-US"/>
        </w:rPr>
        <w:t xml:space="preserve">s </w:t>
      </w:r>
      <w:r w:rsidR="009E3D96" w:rsidRPr="00FD06BF">
        <w:rPr>
          <w:rFonts w:cs="Times New Roman"/>
          <w:szCs w:val="24"/>
          <w:lang w:val="en-US"/>
        </w:rPr>
        <w:t>offered</w:t>
      </w:r>
      <w:r w:rsidRPr="00FD06BF">
        <w:rPr>
          <w:rFonts w:cs="Times New Roman"/>
          <w:szCs w:val="24"/>
          <w:lang w:val="en-US"/>
        </w:rPr>
        <w:t xml:space="preserve">. These are significant factors that help in uncovering the method for adjusting them in a way that influences the firm to have the best </w:t>
      </w:r>
      <w:r w:rsidR="009E3D96" w:rsidRPr="00FD06BF">
        <w:rPr>
          <w:rFonts w:cs="Times New Roman"/>
          <w:szCs w:val="24"/>
          <w:lang w:val="en-US"/>
        </w:rPr>
        <w:t>competitive advantage</w:t>
      </w:r>
      <w:r w:rsidRPr="00FD06BF">
        <w:rPr>
          <w:rFonts w:cs="Times New Roman"/>
          <w:szCs w:val="24"/>
          <w:lang w:val="en-US"/>
        </w:rPr>
        <w:t xml:space="preserve">. Past </w:t>
      </w:r>
      <w:r w:rsidR="009E3D96" w:rsidRPr="00FD06BF">
        <w:rPr>
          <w:rFonts w:cs="Times New Roman"/>
          <w:szCs w:val="24"/>
          <w:lang w:val="en-US"/>
        </w:rPr>
        <w:t>studies</w:t>
      </w:r>
      <w:r w:rsidRPr="00FD06BF">
        <w:rPr>
          <w:rFonts w:cs="Times New Roman"/>
          <w:szCs w:val="24"/>
          <w:lang w:val="en-US"/>
        </w:rPr>
        <w:t xml:space="preserve"> have demonstrated that on the off chance that these elements are not blended in a reasonable extent, at that point the </w:t>
      </w:r>
      <w:r w:rsidR="009E3D96" w:rsidRPr="00FD06BF">
        <w:rPr>
          <w:rFonts w:cs="Times New Roman"/>
          <w:szCs w:val="24"/>
          <w:lang w:val="en-US"/>
        </w:rPr>
        <w:t>industry</w:t>
      </w:r>
      <w:r w:rsidRPr="00FD06BF">
        <w:rPr>
          <w:rFonts w:cs="Times New Roman"/>
          <w:szCs w:val="24"/>
          <w:lang w:val="en-US"/>
        </w:rPr>
        <w:t xml:space="preserve"> is probably going to endure noteworthy misfortunes. In this manner, the data got is significant in arrangement plan that adds to the change of the </w:t>
      </w:r>
      <w:r w:rsidR="000C4FF6" w:rsidRPr="00FD06BF">
        <w:rPr>
          <w:rFonts w:cs="Times New Roman"/>
          <w:szCs w:val="24"/>
          <w:lang w:val="en-US"/>
        </w:rPr>
        <w:t>industry. It</w:t>
      </w:r>
      <w:r w:rsidRPr="00FD06BF">
        <w:rPr>
          <w:rFonts w:cs="Times New Roman"/>
          <w:szCs w:val="24"/>
          <w:lang w:val="en-US"/>
        </w:rPr>
        <w:t xml:space="preserve"> is likewise fundamental to take note of that challenge in th</w:t>
      </w:r>
      <w:r w:rsidR="00B72514" w:rsidRPr="00FD06BF">
        <w:rPr>
          <w:rFonts w:cs="Times New Roman"/>
          <w:szCs w:val="24"/>
          <w:lang w:val="en-US"/>
        </w:rPr>
        <w:t xml:space="preserve">is </w:t>
      </w:r>
      <w:r w:rsidR="009E3D96" w:rsidRPr="00FD06BF">
        <w:rPr>
          <w:rFonts w:cs="Times New Roman"/>
          <w:szCs w:val="24"/>
          <w:lang w:val="en-US"/>
        </w:rPr>
        <w:t>industry</w:t>
      </w:r>
      <w:r w:rsidRPr="00FD06BF">
        <w:rPr>
          <w:rFonts w:cs="Times New Roman"/>
          <w:szCs w:val="24"/>
          <w:lang w:val="en-US"/>
        </w:rPr>
        <w:t xml:space="preserve"> is high. </w:t>
      </w:r>
      <w:r w:rsidR="00B72514" w:rsidRPr="00FD06BF">
        <w:rPr>
          <w:rFonts w:cs="Times New Roman"/>
          <w:szCs w:val="24"/>
          <w:lang w:val="en-US"/>
        </w:rPr>
        <w:t>In the</w:t>
      </w:r>
      <w:r w:rsidRPr="00FD06BF">
        <w:rPr>
          <w:rFonts w:cs="Times New Roman"/>
          <w:szCs w:val="24"/>
          <w:lang w:val="en-US"/>
        </w:rPr>
        <w:t xml:space="preserve"> 21st century, </w:t>
      </w:r>
      <w:r w:rsidR="00B72514" w:rsidRPr="00FD06BF">
        <w:rPr>
          <w:rFonts w:cs="Times New Roman"/>
          <w:szCs w:val="24"/>
          <w:lang w:val="en-US"/>
        </w:rPr>
        <w:t>the industry</w:t>
      </w:r>
      <w:r w:rsidRPr="00FD06BF">
        <w:rPr>
          <w:rFonts w:cs="Times New Roman"/>
          <w:szCs w:val="24"/>
          <w:lang w:val="en-US"/>
        </w:rPr>
        <w:t xml:space="preserve"> has developed to </w:t>
      </w:r>
      <w:r w:rsidR="00EE18ED" w:rsidRPr="00FD06BF">
        <w:rPr>
          <w:rFonts w:cs="Times New Roman"/>
          <w:szCs w:val="24"/>
          <w:lang w:val="en-US"/>
        </w:rPr>
        <w:t>turn</w:t>
      </w:r>
      <w:r w:rsidRPr="00FD06BF">
        <w:rPr>
          <w:rFonts w:cs="Times New Roman"/>
          <w:szCs w:val="24"/>
          <w:lang w:val="en-US"/>
        </w:rPr>
        <w:t xml:space="preserve"> out to be one of the real supporters of numerous countries' assets. It is the wellspring of work to a huge number of people, and its development has made open doors for individuals to travel and visit different pieces of the world. As per the 2016 </w:t>
      </w:r>
      <w:r w:rsidR="009E3D96" w:rsidRPr="00FD06BF">
        <w:rPr>
          <w:rFonts w:cs="Times New Roman"/>
          <w:szCs w:val="24"/>
          <w:lang w:val="en-US"/>
        </w:rPr>
        <w:t>data</w:t>
      </w:r>
      <w:r w:rsidRPr="00FD06BF">
        <w:rPr>
          <w:rFonts w:cs="Times New Roman"/>
          <w:szCs w:val="24"/>
          <w:lang w:val="en-US"/>
        </w:rPr>
        <w:t xml:space="preserve"> on air transport, over 3.8 billion </w:t>
      </w:r>
      <w:r w:rsidR="009E3D96" w:rsidRPr="00FD06BF">
        <w:rPr>
          <w:rFonts w:cs="Times New Roman"/>
          <w:szCs w:val="24"/>
          <w:lang w:val="en-US"/>
        </w:rPr>
        <w:t>passenger</w:t>
      </w:r>
      <w:r w:rsidRPr="00FD06BF">
        <w:rPr>
          <w:rFonts w:cs="Times New Roman"/>
          <w:szCs w:val="24"/>
          <w:lang w:val="en-US"/>
        </w:rPr>
        <w:t xml:space="preserve">s travel utilizing planes. In the present express, the aeronautics division is described by the presence of high challenge and changes in the shopper tastes and inclinations, just as upgrades in innovation. In this aggressive condition, </w:t>
      </w:r>
      <w:r w:rsidR="006D1FBB" w:rsidRPr="00FD06BF">
        <w:rPr>
          <w:rFonts w:cs="Times New Roman"/>
          <w:szCs w:val="24"/>
          <w:lang w:val="en-US"/>
        </w:rPr>
        <w:t>organization</w:t>
      </w:r>
      <w:r w:rsidRPr="00FD06BF">
        <w:rPr>
          <w:rFonts w:cs="Times New Roman"/>
          <w:szCs w:val="24"/>
          <w:lang w:val="en-US"/>
        </w:rPr>
        <w:t xml:space="preserve">s can adjust rapidly and successfully to the progressions through different techniques. From the </w:t>
      </w:r>
      <w:r w:rsidR="0050480B" w:rsidRPr="00FD06BF">
        <w:rPr>
          <w:rFonts w:cs="Times New Roman"/>
          <w:szCs w:val="24"/>
          <w:lang w:val="en-US"/>
        </w:rPr>
        <w:t>customer</w:t>
      </w:r>
      <w:r w:rsidRPr="00FD06BF">
        <w:rPr>
          <w:rFonts w:cs="Times New Roman"/>
          <w:szCs w:val="24"/>
          <w:lang w:val="en-US"/>
        </w:rPr>
        <w:t xml:space="preserve"> point of view, advancement and presentation of new </w:t>
      </w:r>
      <w:r w:rsidR="009E3D96" w:rsidRPr="00FD06BF">
        <w:rPr>
          <w:rFonts w:cs="Times New Roman"/>
          <w:szCs w:val="24"/>
          <w:lang w:val="en-US"/>
        </w:rPr>
        <w:t>service</w:t>
      </w:r>
      <w:r w:rsidRPr="00FD06BF">
        <w:rPr>
          <w:rFonts w:cs="Times New Roman"/>
          <w:szCs w:val="24"/>
          <w:lang w:val="en-US"/>
        </w:rPr>
        <w:t xml:space="preserve">s can help </w:t>
      </w:r>
      <w:r w:rsidR="009E3D96" w:rsidRPr="00FD06BF">
        <w:rPr>
          <w:rFonts w:cs="Times New Roman"/>
          <w:szCs w:val="24"/>
          <w:lang w:val="en-US"/>
        </w:rPr>
        <w:t>airline</w:t>
      </w:r>
      <w:r w:rsidRPr="00FD06BF">
        <w:rPr>
          <w:rFonts w:cs="Times New Roman"/>
          <w:szCs w:val="24"/>
          <w:lang w:val="en-US"/>
        </w:rPr>
        <w:t xml:space="preserve"> organizations accomplish </w:t>
      </w:r>
      <w:r w:rsidR="00EE18ED" w:rsidRPr="00FD06BF">
        <w:rPr>
          <w:rFonts w:cs="Times New Roman"/>
          <w:szCs w:val="24"/>
          <w:lang w:val="en-US"/>
        </w:rPr>
        <w:t>a</w:t>
      </w:r>
      <w:r w:rsidR="00B72514" w:rsidRPr="00FD06BF">
        <w:rPr>
          <w:rFonts w:cs="Times New Roman"/>
          <w:szCs w:val="24"/>
          <w:lang w:val="en-US"/>
        </w:rPr>
        <w:t xml:space="preserve"> </w:t>
      </w:r>
      <w:r w:rsidR="009E3D96" w:rsidRPr="00FD06BF">
        <w:rPr>
          <w:rFonts w:cs="Times New Roman"/>
          <w:szCs w:val="24"/>
          <w:lang w:val="en-US"/>
        </w:rPr>
        <w:t>competitive advantage</w:t>
      </w:r>
      <w:r w:rsidR="00F40B59" w:rsidRPr="00FD06BF">
        <w:rPr>
          <w:rFonts w:cs="Times New Roman"/>
          <w:szCs w:val="24"/>
          <w:lang w:val="en-US"/>
        </w:rPr>
        <w:t>.</w:t>
      </w:r>
    </w:p>
    <w:p w:rsidR="001021DE" w:rsidRPr="00FD06BF" w:rsidRDefault="00865FEB" w:rsidP="00FD06BF">
      <w:pPr>
        <w:pStyle w:val="Para2lines"/>
        <w:spacing w:afterLines="0" w:line="480" w:lineRule="auto"/>
        <w:rPr>
          <w:rFonts w:cs="Times New Roman"/>
          <w:szCs w:val="24"/>
          <w:lang w:val="en-US"/>
        </w:rPr>
      </w:pPr>
      <w:r w:rsidRPr="00FD06BF">
        <w:rPr>
          <w:rFonts w:cs="Times New Roman"/>
          <w:szCs w:val="24"/>
          <w:lang w:val="en-US"/>
        </w:rPr>
        <w:t xml:space="preserve">The </w:t>
      </w:r>
      <w:r w:rsidR="009E3D96" w:rsidRPr="00FD06BF">
        <w:rPr>
          <w:rFonts w:cs="Times New Roman"/>
          <w:szCs w:val="24"/>
          <w:lang w:val="en-US"/>
        </w:rPr>
        <w:t>airline</w:t>
      </w:r>
      <w:r w:rsidR="00B72514" w:rsidRPr="00FD06BF">
        <w:rPr>
          <w:rFonts w:cs="Times New Roman"/>
          <w:szCs w:val="24"/>
          <w:lang w:val="en-US"/>
        </w:rPr>
        <w:t xml:space="preserve"> </w:t>
      </w:r>
      <w:r w:rsidR="009E3D96" w:rsidRPr="00FD06BF">
        <w:rPr>
          <w:rFonts w:cs="Times New Roman"/>
          <w:szCs w:val="24"/>
          <w:lang w:val="en-US"/>
        </w:rPr>
        <w:t>industry</w:t>
      </w:r>
      <w:r w:rsidRPr="00FD06BF">
        <w:rPr>
          <w:rFonts w:cs="Times New Roman"/>
          <w:szCs w:val="24"/>
          <w:lang w:val="en-US"/>
        </w:rPr>
        <w:t xml:space="preserve"> is patterned. This depends on studies directed</w:t>
      </w:r>
      <w:r w:rsidR="00B72514" w:rsidRPr="00FD06BF">
        <w:rPr>
          <w:rFonts w:cs="Times New Roman"/>
          <w:szCs w:val="24"/>
          <w:lang w:val="en-US"/>
        </w:rPr>
        <w:t xml:space="preserve"> </w:t>
      </w:r>
      <w:r w:rsidR="00F84EE9" w:rsidRPr="00FD06BF">
        <w:rPr>
          <w:rFonts w:cs="Times New Roman"/>
          <w:szCs w:val="24"/>
          <w:lang w:val="en-US"/>
        </w:rPr>
        <w:fldChar w:fldCharType="begin"/>
      </w:r>
      <w:r w:rsidR="001B2BBA" w:rsidRPr="00FD06BF">
        <w:rPr>
          <w:rFonts w:cs="Times New Roman"/>
          <w:szCs w:val="24"/>
          <w:lang w:val="en-US"/>
        </w:rPr>
        <w:instrText xml:space="preserve"> ADDIN EN.CITE &lt;EndNote&gt;&lt;Cite&gt;&lt;Author&gt;Dolnicar&lt;/Author&gt;&lt;Year&gt;2011&lt;/Year&gt;&lt;RecNum&gt;54&lt;/RecNum&gt;&lt;DisplayText&gt;(Dolnicar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F84EE9" w:rsidRPr="00FD06BF">
        <w:rPr>
          <w:rFonts w:cs="Times New Roman"/>
          <w:szCs w:val="24"/>
          <w:lang w:val="en-US"/>
        </w:rPr>
        <w:fldChar w:fldCharType="separate"/>
      </w:r>
      <w:r w:rsidR="001B2BBA" w:rsidRPr="00FD06BF">
        <w:rPr>
          <w:rFonts w:cs="Times New Roman"/>
          <w:noProof/>
          <w:szCs w:val="24"/>
          <w:lang w:val="en-US"/>
        </w:rPr>
        <w:t>(Dolnicar et al., 2011)</w:t>
      </w:r>
      <w:r w:rsidR="00F84EE9" w:rsidRPr="00FD06BF">
        <w:rPr>
          <w:rFonts w:cs="Times New Roman"/>
          <w:szCs w:val="24"/>
          <w:lang w:val="en-US"/>
        </w:rPr>
        <w:fldChar w:fldCharType="end"/>
      </w:r>
      <w:r w:rsidRPr="00FD06BF">
        <w:rPr>
          <w:rFonts w:cs="Times New Roman"/>
          <w:szCs w:val="24"/>
          <w:lang w:val="en-US"/>
        </w:rPr>
        <w:t xml:space="preserve">. It is fundamental to take note of that the area overall has performed inadequately over the ongoing past. This is because of the low gainfulness recorded by the organizations in the </w:t>
      </w:r>
      <w:r w:rsidR="009E3D96" w:rsidRPr="00FD06BF">
        <w:rPr>
          <w:rFonts w:cs="Times New Roman"/>
          <w:szCs w:val="24"/>
          <w:lang w:val="en-US"/>
        </w:rPr>
        <w:t>airline</w:t>
      </w:r>
      <w:r w:rsidR="00B72514" w:rsidRPr="00FD06BF">
        <w:rPr>
          <w:rFonts w:cs="Times New Roman"/>
          <w:szCs w:val="24"/>
          <w:lang w:val="en-US"/>
        </w:rPr>
        <w:t xml:space="preserve"> </w:t>
      </w:r>
      <w:r w:rsidR="009E3D96" w:rsidRPr="00FD06BF">
        <w:rPr>
          <w:rFonts w:cs="Times New Roman"/>
          <w:szCs w:val="24"/>
          <w:lang w:val="en-US"/>
        </w:rPr>
        <w:t>industry</w:t>
      </w:r>
      <w:r w:rsidRPr="00FD06BF">
        <w:rPr>
          <w:rFonts w:cs="Times New Roman"/>
          <w:szCs w:val="24"/>
          <w:lang w:val="en-US"/>
        </w:rPr>
        <w:t xml:space="preserve">. Also, the flight </w:t>
      </w:r>
      <w:r w:rsidR="009E3D96" w:rsidRPr="00FD06BF">
        <w:rPr>
          <w:rFonts w:cs="Times New Roman"/>
          <w:szCs w:val="24"/>
          <w:lang w:val="en-US"/>
        </w:rPr>
        <w:t>sector</w:t>
      </w:r>
      <w:r w:rsidRPr="00FD06BF">
        <w:rPr>
          <w:rFonts w:cs="Times New Roman"/>
          <w:szCs w:val="24"/>
          <w:lang w:val="en-US"/>
        </w:rPr>
        <w:t xml:space="preserve"> is, much of the time, saw as unsafe. Thusly, numerous financial specialists are not willing to submit their assets to it. As indicated by the International Civil Aviation Organization (ICAO), the repeating idea of the </w:t>
      </w:r>
      <w:r w:rsidR="009E3D96" w:rsidRPr="00FD06BF">
        <w:rPr>
          <w:rFonts w:cs="Times New Roman"/>
          <w:szCs w:val="24"/>
          <w:lang w:val="en-US"/>
        </w:rPr>
        <w:t>airline</w:t>
      </w:r>
      <w:r w:rsidR="00B72514" w:rsidRPr="00FD06BF">
        <w:rPr>
          <w:rFonts w:cs="Times New Roman"/>
          <w:szCs w:val="24"/>
          <w:lang w:val="en-US"/>
        </w:rPr>
        <w:t xml:space="preserve"> </w:t>
      </w:r>
      <w:r w:rsidR="009E3D96" w:rsidRPr="00FD06BF">
        <w:rPr>
          <w:rFonts w:cs="Times New Roman"/>
          <w:szCs w:val="24"/>
          <w:lang w:val="en-US"/>
        </w:rPr>
        <w:t>industry</w:t>
      </w:r>
      <w:r w:rsidRPr="00FD06BF">
        <w:rPr>
          <w:rFonts w:cs="Times New Roman"/>
          <w:szCs w:val="24"/>
          <w:lang w:val="en-US"/>
        </w:rPr>
        <w:t xml:space="preserve"> lessens the likelihood of financial specialists guiding their assets to the division. In this way, through the </w:t>
      </w:r>
      <w:r w:rsidR="009E3D96" w:rsidRPr="00FD06BF">
        <w:rPr>
          <w:rFonts w:cs="Times New Roman"/>
          <w:szCs w:val="24"/>
          <w:lang w:val="en-US"/>
        </w:rPr>
        <w:t>research</w:t>
      </w:r>
      <w:r w:rsidRPr="00FD06BF">
        <w:rPr>
          <w:rFonts w:cs="Times New Roman"/>
          <w:szCs w:val="24"/>
          <w:lang w:val="en-US"/>
        </w:rPr>
        <w:t xml:space="preserve">, the </w:t>
      </w:r>
      <w:r w:rsidR="009E3D96" w:rsidRPr="00FD06BF">
        <w:rPr>
          <w:rFonts w:cs="Times New Roman"/>
          <w:szCs w:val="24"/>
          <w:lang w:val="en-US"/>
        </w:rPr>
        <w:t>airline</w:t>
      </w:r>
      <w:r w:rsidRPr="00FD06BF">
        <w:rPr>
          <w:rFonts w:cs="Times New Roman"/>
          <w:szCs w:val="24"/>
          <w:lang w:val="en-US"/>
        </w:rPr>
        <w:t xml:space="preserve"> organizations will pick up </w:t>
      </w:r>
      <w:r w:rsidR="009E3D96" w:rsidRPr="00FD06BF">
        <w:rPr>
          <w:rFonts w:cs="Times New Roman"/>
          <w:szCs w:val="24"/>
          <w:lang w:val="en-US"/>
        </w:rPr>
        <w:t>data</w:t>
      </w:r>
      <w:r w:rsidRPr="00FD06BF">
        <w:rPr>
          <w:rFonts w:cs="Times New Roman"/>
          <w:szCs w:val="24"/>
          <w:lang w:val="en-US"/>
        </w:rPr>
        <w:t xml:space="preserve"> on the noteworthiness of </w:t>
      </w:r>
      <w:r w:rsidR="00D14C18" w:rsidRPr="00FD06BF">
        <w:rPr>
          <w:rFonts w:cs="Times New Roman"/>
          <w:szCs w:val="24"/>
          <w:lang w:val="en-US"/>
        </w:rPr>
        <w:t>customer</w:t>
      </w:r>
      <w:r w:rsidRPr="00FD06BF">
        <w:rPr>
          <w:rFonts w:cs="Times New Roman"/>
          <w:szCs w:val="24"/>
          <w:lang w:val="en-US"/>
        </w:rPr>
        <w:t xml:space="preserve"> loyalty on their gainfulness. Also, the </w:t>
      </w:r>
      <w:r w:rsidR="009E3D96" w:rsidRPr="00FD06BF">
        <w:rPr>
          <w:rFonts w:cs="Times New Roman"/>
          <w:szCs w:val="24"/>
          <w:lang w:val="en-US"/>
        </w:rPr>
        <w:t>service</w:t>
      </w:r>
      <w:r w:rsidRPr="00FD06BF">
        <w:rPr>
          <w:rFonts w:cs="Times New Roman"/>
          <w:szCs w:val="24"/>
          <w:lang w:val="en-US"/>
        </w:rPr>
        <w:t xml:space="preserve"> will pick up a comprehension of the advantages of accomplishing </w:t>
      </w:r>
      <w:r w:rsidR="00EE18ED" w:rsidRPr="00FD06BF">
        <w:rPr>
          <w:rFonts w:cs="Times New Roman"/>
          <w:szCs w:val="24"/>
          <w:lang w:val="en-US"/>
        </w:rPr>
        <w:t>a</w:t>
      </w:r>
      <w:r w:rsidR="00B72514" w:rsidRPr="00FD06BF">
        <w:rPr>
          <w:rFonts w:cs="Times New Roman"/>
          <w:szCs w:val="24"/>
          <w:lang w:val="en-US"/>
        </w:rPr>
        <w:t xml:space="preserve"> </w:t>
      </w:r>
      <w:r w:rsidR="009E3D96" w:rsidRPr="00FD06BF">
        <w:rPr>
          <w:rFonts w:cs="Times New Roman"/>
          <w:szCs w:val="24"/>
          <w:lang w:val="en-US"/>
        </w:rPr>
        <w:t>competitive advantage</w:t>
      </w:r>
      <w:r w:rsidRPr="00FD06BF">
        <w:rPr>
          <w:rFonts w:cs="Times New Roman"/>
          <w:szCs w:val="24"/>
          <w:lang w:val="en-US"/>
        </w:rPr>
        <w:t xml:space="preserve"> through high </w:t>
      </w:r>
      <w:r w:rsidR="009E3D96" w:rsidRPr="00FD06BF">
        <w:rPr>
          <w:rFonts w:cs="Times New Roman"/>
          <w:szCs w:val="24"/>
          <w:lang w:val="en-US"/>
        </w:rPr>
        <w:t>service</w:t>
      </w:r>
      <w:r w:rsidRPr="00FD06BF">
        <w:rPr>
          <w:rFonts w:cs="Times New Roman"/>
          <w:szCs w:val="24"/>
          <w:lang w:val="en-US"/>
        </w:rPr>
        <w:t xml:space="preserve"> quality.</w:t>
      </w:r>
    </w:p>
    <w:p w:rsidR="004E5D34" w:rsidRPr="00FD06BF" w:rsidRDefault="00840F96" w:rsidP="00FD06BF">
      <w:pPr>
        <w:pStyle w:val="Para2lines"/>
        <w:spacing w:afterLines="0" w:line="480" w:lineRule="auto"/>
        <w:ind w:firstLine="0"/>
        <w:rPr>
          <w:rFonts w:cs="Times New Roman"/>
          <w:b/>
          <w:color w:val="000000" w:themeColor="text1"/>
          <w:szCs w:val="24"/>
          <w:lang w:val="en-US"/>
        </w:rPr>
      </w:pPr>
      <w:r w:rsidRPr="00FD06BF">
        <w:rPr>
          <w:rFonts w:cs="Times New Roman"/>
          <w:b/>
          <w:color w:val="000000" w:themeColor="text1"/>
          <w:szCs w:val="24"/>
          <w:lang w:val="en-US"/>
        </w:rPr>
        <w:t xml:space="preserve">4.0 </w:t>
      </w:r>
      <w:r w:rsidR="000B6D71" w:rsidRPr="00FD06BF">
        <w:rPr>
          <w:rFonts w:cs="Times New Roman"/>
          <w:b/>
          <w:color w:val="000000" w:themeColor="text1"/>
          <w:szCs w:val="24"/>
          <w:lang w:val="en-US"/>
        </w:rPr>
        <w:t>DISCUSSION AND CONCLUSION</w:t>
      </w:r>
    </w:p>
    <w:p w:rsidR="001021DE" w:rsidRPr="00FD06BF" w:rsidRDefault="00B72514" w:rsidP="00FD06BF">
      <w:pPr>
        <w:pStyle w:val="Para2lines"/>
        <w:spacing w:afterLines="0" w:line="480" w:lineRule="auto"/>
        <w:rPr>
          <w:rFonts w:cs="Times New Roman"/>
          <w:color w:val="000000" w:themeColor="text1"/>
          <w:szCs w:val="24"/>
          <w:lang w:val="en-US"/>
        </w:rPr>
      </w:pPr>
      <w:r w:rsidRPr="00FD06BF">
        <w:rPr>
          <w:rFonts w:cs="Times New Roman"/>
          <w:color w:val="000000" w:themeColor="text1"/>
          <w:szCs w:val="24"/>
          <w:lang w:val="en-US"/>
        </w:rPr>
        <w:t xml:space="preserve">On the basis on experience and evidences, learning and undertaking the study, we conclude that there </w:t>
      </w:r>
      <w:r w:rsidR="00853306" w:rsidRPr="00FD06BF">
        <w:rPr>
          <w:rFonts w:cs="Times New Roman"/>
          <w:color w:val="000000" w:themeColor="text1"/>
          <w:szCs w:val="24"/>
          <w:lang w:val="en-US"/>
        </w:rPr>
        <w:t>are</w:t>
      </w:r>
      <w:r w:rsidRPr="00FD06BF">
        <w:rPr>
          <w:rFonts w:cs="Times New Roman"/>
          <w:color w:val="000000" w:themeColor="text1"/>
          <w:szCs w:val="24"/>
          <w:lang w:val="en-US"/>
        </w:rPr>
        <w:t xml:space="preserve"> no definite </w:t>
      </w:r>
      <w:r w:rsidR="00853306" w:rsidRPr="00FD06BF">
        <w:rPr>
          <w:rFonts w:cs="Times New Roman"/>
          <w:color w:val="000000" w:themeColor="text1"/>
          <w:szCs w:val="24"/>
          <w:lang w:val="en-US"/>
        </w:rPr>
        <w:t>procedures that are</w:t>
      </w:r>
      <w:r w:rsidRPr="00FD06BF">
        <w:rPr>
          <w:rFonts w:cs="Times New Roman"/>
          <w:color w:val="000000" w:themeColor="text1"/>
          <w:szCs w:val="24"/>
          <w:lang w:val="en-US"/>
        </w:rPr>
        <w:t xml:space="preserve"> known to be effective when scoping for literature reviews. Therefore the framework above is not presented as the right methodological approach. </w:t>
      </w:r>
      <w:r w:rsidR="00865FEB" w:rsidRPr="00FD06BF">
        <w:rPr>
          <w:rFonts w:cs="Times New Roman"/>
          <w:color w:val="000000" w:themeColor="text1"/>
          <w:szCs w:val="24"/>
          <w:lang w:val="en-US"/>
        </w:rPr>
        <w:t xml:space="preserve">Additionally, the research covers various aspects that affect customer satisfaction and the </w:t>
      </w:r>
      <w:r w:rsidR="00853306" w:rsidRPr="00FD06BF">
        <w:rPr>
          <w:rFonts w:cs="Times New Roman"/>
          <w:color w:val="000000" w:themeColor="text1"/>
          <w:szCs w:val="24"/>
          <w:lang w:val="en-US"/>
        </w:rPr>
        <w:t xml:space="preserve">trend of loyalty the customers have in </w:t>
      </w:r>
      <w:r w:rsidR="00865FEB" w:rsidRPr="00FD06BF">
        <w:rPr>
          <w:rFonts w:cs="Times New Roman"/>
          <w:color w:val="000000" w:themeColor="text1"/>
          <w:szCs w:val="24"/>
          <w:lang w:val="en-US"/>
        </w:rPr>
        <w:t xml:space="preserve">the airline industry. In addition, various areas that companies need to improve are </w:t>
      </w:r>
      <w:r w:rsidRPr="00FD06BF">
        <w:rPr>
          <w:rFonts w:cs="Times New Roman"/>
          <w:color w:val="000000" w:themeColor="text1"/>
          <w:szCs w:val="24"/>
          <w:lang w:val="en-US"/>
        </w:rPr>
        <w:t>analyzed</w:t>
      </w:r>
      <w:r w:rsidR="00865FEB" w:rsidRPr="00FD06BF">
        <w:rPr>
          <w:rFonts w:cs="Times New Roman"/>
          <w:color w:val="000000" w:themeColor="text1"/>
          <w:szCs w:val="24"/>
          <w:lang w:val="en-US"/>
        </w:rPr>
        <w:t xml:space="preserve"> so that they can remain competitive in the industry. There are several factors that affect </w:t>
      </w:r>
      <w:r w:rsidR="00853306" w:rsidRPr="00FD06BF">
        <w:rPr>
          <w:rFonts w:cs="Times New Roman"/>
          <w:color w:val="000000" w:themeColor="text1"/>
          <w:szCs w:val="24"/>
          <w:lang w:val="en-US"/>
        </w:rPr>
        <w:t>satisfaction of customer. However, the</w:t>
      </w:r>
      <w:r w:rsidR="00865FEB" w:rsidRPr="00FD06BF">
        <w:rPr>
          <w:rFonts w:cs="Times New Roman"/>
          <w:color w:val="000000" w:themeColor="text1"/>
          <w:szCs w:val="24"/>
          <w:lang w:val="en-US"/>
        </w:rPr>
        <w:t xml:space="preserve"> study</w:t>
      </w:r>
      <w:r w:rsidR="00853306" w:rsidRPr="00FD06BF">
        <w:rPr>
          <w:rFonts w:cs="Times New Roman"/>
          <w:color w:val="000000" w:themeColor="text1"/>
          <w:szCs w:val="24"/>
          <w:lang w:val="en-US"/>
        </w:rPr>
        <w:t xml:space="preserve"> is</w:t>
      </w:r>
      <w:r w:rsidR="00865FEB" w:rsidRPr="00FD06BF">
        <w:rPr>
          <w:rFonts w:cs="Times New Roman"/>
          <w:color w:val="000000" w:themeColor="text1"/>
          <w:szCs w:val="24"/>
          <w:lang w:val="en-US"/>
        </w:rPr>
        <w:t xml:space="preserve"> </w:t>
      </w:r>
      <w:r w:rsidR="00853306" w:rsidRPr="00FD06BF">
        <w:rPr>
          <w:rFonts w:cs="Times New Roman"/>
          <w:color w:val="000000" w:themeColor="text1"/>
          <w:szCs w:val="24"/>
          <w:lang w:val="en-US"/>
        </w:rPr>
        <w:t>focused on the</w:t>
      </w:r>
      <w:r w:rsidR="00865FEB" w:rsidRPr="00FD06BF">
        <w:rPr>
          <w:rFonts w:cs="Times New Roman"/>
          <w:color w:val="000000" w:themeColor="text1"/>
          <w:szCs w:val="24"/>
          <w:lang w:val="en-US"/>
        </w:rPr>
        <w:t xml:space="preserve"> aspect of </w:t>
      </w:r>
      <w:r w:rsidR="009E3D96" w:rsidRPr="00FD06BF">
        <w:rPr>
          <w:rFonts w:cs="Times New Roman"/>
          <w:color w:val="000000" w:themeColor="text1"/>
          <w:szCs w:val="24"/>
          <w:lang w:val="en-US"/>
        </w:rPr>
        <w:t>maker</w:t>
      </w:r>
      <w:r w:rsidR="00865FEB" w:rsidRPr="00FD06BF">
        <w:rPr>
          <w:rFonts w:cs="Times New Roman"/>
          <w:color w:val="000000" w:themeColor="text1"/>
          <w:szCs w:val="24"/>
          <w:lang w:val="en-US"/>
        </w:rPr>
        <w:t>-</w:t>
      </w:r>
      <w:r w:rsidR="00D14C18" w:rsidRPr="00FD06BF">
        <w:rPr>
          <w:rFonts w:cs="Times New Roman"/>
          <w:color w:val="000000" w:themeColor="text1"/>
          <w:szCs w:val="24"/>
          <w:lang w:val="en-US"/>
        </w:rPr>
        <w:t>customer</w:t>
      </w:r>
      <w:r w:rsidR="00865FEB" w:rsidRPr="00FD06BF">
        <w:rPr>
          <w:rFonts w:cs="Times New Roman"/>
          <w:color w:val="000000" w:themeColor="text1"/>
          <w:szCs w:val="24"/>
          <w:lang w:val="en-US"/>
        </w:rPr>
        <w:t xml:space="preserve"> relationships. In this case, the owner of the service is the </w:t>
      </w:r>
      <w:r w:rsidRPr="00FD06BF">
        <w:rPr>
          <w:rFonts w:cs="Times New Roman"/>
          <w:color w:val="000000" w:themeColor="text1"/>
          <w:szCs w:val="24"/>
          <w:lang w:val="en-US"/>
        </w:rPr>
        <w:t>airline industry</w:t>
      </w:r>
      <w:r w:rsidR="00865FEB" w:rsidRPr="00FD06BF">
        <w:rPr>
          <w:rFonts w:cs="Times New Roman"/>
          <w:color w:val="000000" w:themeColor="text1"/>
          <w:szCs w:val="24"/>
          <w:lang w:val="en-US"/>
        </w:rPr>
        <w:t xml:space="preserve">, while the </w:t>
      </w:r>
      <w:r w:rsidR="00D14C18" w:rsidRPr="00FD06BF">
        <w:rPr>
          <w:rFonts w:cs="Times New Roman"/>
          <w:color w:val="000000" w:themeColor="text1"/>
          <w:szCs w:val="24"/>
          <w:lang w:val="en-US"/>
        </w:rPr>
        <w:t>customer</w:t>
      </w:r>
      <w:r w:rsidR="00865FEB" w:rsidRPr="00FD06BF">
        <w:rPr>
          <w:rFonts w:cs="Times New Roman"/>
          <w:color w:val="000000" w:themeColor="text1"/>
          <w:szCs w:val="24"/>
          <w:lang w:val="en-US"/>
        </w:rPr>
        <w:t xml:space="preserve"> is the passenger who comes to get a flight to a given destination. Prices are studied because they affect the relationship that exists between the different stakeholders in the industry. Other issues such as the external </w:t>
      </w:r>
      <w:r w:rsidR="009E3D96" w:rsidRPr="00FD06BF">
        <w:rPr>
          <w:rFonts w:cs="Times New Roman"/>
          <w:color w:val="000000" w:themeColor="text1"/>
          <w:szCs w:val="24"/>
          <w:lang w:val="en-US"/>
        </w:rPr>
        <w:t>industry</w:t>
      </w:r>
      <w:r w:rsidR="00865FEB" w:rsidRPr="00FD06BF">
        <w:rPr>
          <w:rFonts w:cs="Times New Roman"/>
          <w:color w:val="000000" w:themeColor="text1"/>
          <w:szCs w:val="24"/>
          <w:lang w:val="en-US"/>
        </w:rPr>
        <w:t xml:space="preserve"> environment have a significant influence on customer’s choice, but they are not investigated in detail. For this reason, the findings of this research are only applicable for policy formulation that is based on these factors.</w:t>
      </w:r>
    </w:p>
    <w:p w:rsidR="00865FEB" w:rsidRPr="00FD06BF" w:rsidRDefault="00865FEB" w:rsidP="00FD06BF">
      <w:pPr>
        <w:pStyle w:val="Para2lines"/>
        <w:spacing w:afterLines="0" w:line="480" w:lineRule="auto"/>
        <w:rPr>
          <w:rFonts w:cs="Times New Roman"/>
          <w:color w:val="000000" w:themeColor="text1"/>
          <w:szCs w:val="24"/>
          <w:lang w:val="en-US"/>
        </w:rPr>
      </w:pPr>
      <w:r w:rsidRPr="00FD06BF">
        <w:rPr>
          <w:rFonts w:cs="Times New Roman"/>
          <w:color w:val="000000" w:themeColor="text1"/>
          <w:szCs w:val="24"/>
          <w:lang w:val="en-US"/>
        </w:rPr>
        <w:t xml:space="preserve">It is an aspect that is supposed to determine the types of relationships that are expected. Service quality has been broken down to include different sub-categories that determine it. For example, three distinct sections that include </w:t>
      </w:r>
      <w:r w:rsidR="00853306" w:rsidRPr="00FD06BF">
        <w:rPr>
          <w:rFonts w:cs="Times New Roman"/>
          <w:color w:val="000000" w:themeColor="text1"/>
          <w:szCs w:val="24"/>
          <w:lang w:val="en-US"/>
        </w:rPr>
        <w:t xml:space="preserve">pre, in, and post flights </w:t>
      </w:r>
      <w:r w:rsidRPr="00FD06BF">
        <w:rPr>
          <w:rFonts w:cs="Times New Roman"/>
          <w:color w:val="000000" w:themeColor="text1"/>
          <w:szCs w:val="24"/>
          <w:lang w:val="en-US"/>
        </w:rPr>
        <w:t xml:space="preserve">activities </w:t>
      </w:r>
      <w:r w:rsidR="00853306" w:rsidRPr="00FD06BF">
        <w:rPr>
          <w:rFonts w:cs="Times New Roman"/>
          <w:color w:val="000000" w:themeColor="text1"/>
          <w:szCs w:val="24"/>
          <w:lang w:val="en-US"/>
        </w:rPr>
        <w:t>might</w:t>
      </w:r>
      <w:r w:rsidRPr="00FD06BF">
        <w:rPr>
          <w:rFonts w:cs="Times New Roman"/>
          <w:color w:val="000000" w:themeColor="text1"/>
          <w:szCs w:val="24"/>
          <w:lang w:val="en-US"/>
        </w:rPr>
        <w:t xml:space="preserve"> be featured. Under every category, the main processes of operation will be considered. Passenger satisfaction is the dependent variable according to the above research model. It represents an aspect of customers that vary depending on the quality of service they </w:t>
      </w:r>
      <w:r w:rsidR="009E3D96" w:rsidRPr="00FD06BF">
        <w:rPr>
          <w:rFonts w:cs="Times New Roman"/>
          <w:color w:val="000000" w:themeColor="text1"/>
          <w:szCs w:val="24"/>
          <w:lang w:val="en-US"/>
        </w:rPr>
        <w:t>experience</w:t>
      </w:r>
      <w:r w:rsidRPr="00FD06BF">
        <w:rPr>
          <w:rFonts w:cs="Times New Roman"/>
          <w:color w:val="000000" w:themeColor="text1"/>
          <w:szCs w:val="24"/>
          <w:lang w:val="en-US"/>
        </w:rPr>
        <w:t xml:space="preserve"> during the entire travel process. It is believed that passenger satisfaction is positively correlated with service quality. Further analysis will be performed on how customer loyalty is developed from </w:t>
      </w:r>
      <w:r w:rsidR="00853306" w:rsidRPr="00FD06BF">
        <w:rPr>
          <w:rFonts w:cs="Times New Roman"/>
          <w:color w:val="000000" w:themeColor="text1"/>
          <w:szCs w:val="24"/>
          <w:lang w:val="en-US"/>
        </w:rPr>
        <w:t>quality service</w:t>
      </w:r>
      <w:r w:rsidRPr="00FD06BF">
        <w:rPr>
          <w:rFonts w:cs="Times New Roman"/>
          <w:color w:val="000000" w:themeColor="text1"/>
          <w:szCs w:val="24"/>
          <w:lang w:val="en-US"/>
        </w:rPr>
        <w:t xml:space="preserve"> </w:t>
      </w:r>
      <w:r w:rsidR="00853306" w:rsidRPr="00FD06BF">
        <w:rPr>
          <w:rFonts w:cs="Times New Roman"/>
          <w:color w:val="000000" w:themeColor="text1"/>
          <w:szCs w:val="24"/>
          <w:lang w:val="en-US"/>
        </w:rPr>
        <w:t>and satisfaction of customer. In the</w:t>
      </w:r>
      <w:r w:rsidRPr="00FD06BF">
        <w:rPr>
          <w:rFonts w:cs="Times New Roman"/>
          <w:color w:val="000000" w:themeColor="text1"/>
          <w:szCs w:val="24"/>
          <w:lang w:val="en-US"/>
        </w:rPr>
        <w:t xml:space="preserve"> regard, customer satisfaction</w:t>
      </w:r>
      <w:r w:rsidR="00853306" w:rsidRPr="00FD06BF">
        <w:rPr>
          <w:rFonts w:cs="Times New Roman"/>
          <w:color w:val="000000" w:themeColor="text1"/>
          <w:szCs w:val="24"/>
          <w:lang w:val="en-US"/>
        </w:rPr>
        <w:t>s</w:t>
      </w:r>
      <w:r w:rsidRPr="00FD06BF">
        <w:rPr>
          <w:rFonts w:cs="Times New Roman"/>
          <w:color w:val="000000" w:themeColor="text1"/>
          <w:szCs w:val="24"/>
          <w:lang w:val="en-US"/>
        </w:rPr>
        <w:t xml:space="preserve"> will be treated as an independent variable which will affect the dependent variable - customer loyalty. </w:t>
      </w:r>
      <w:r w:rsidR="00853306" w:rsidRPr="00FD06BF">
        <w:rPr>
          <w:rFonts w:cs="Times New Roman"/>
          <w:color w:val="000000" w:themeColor="text1"/>
          <w:szCs w:val="24"/>
          <w:lang w:val="en-US"/>
        </w:rPr>
        <w:t>The expectations</w:t>
      </w:r>
      <w:r w:rsidRPr="00FD06BF">
        <w:rPr>
          <w:rFonts w:cs="Times New Roman"/>
          <w:color w:val="000000" w:themeColor="text1"/>
          <w:szCs w:val="24"/>
          <w:lang w:val="en-US"/>
        </w:rPr>
        <w:t xml:space="preserve"> that </w:t>
      </w:r>
      <w:r w:rsidR="00853306" w:rsidRPr="00FD06BF">
        <w:rPr>
          <w:rFonts w:cs="Times New Roman"/>
          <w:color w:val="000000" w:themeColor="text1"/>
          <w:szCs w:val="24"/>
          <w:lang w:val="en-US"/>
        </w:rPr>
        <w:t>satisfaction of the customers are</w:t>
      </w:r>
      <w:r w:rsidRPr="00FD06BF">
        <w:rPr>
          <w:rFonts w:cs="Times New Roman"/>
          <w:color w:val="000000" w:themeColor="text1"/>
          <w:szCs w:val="24"/>
          <w:lang w:val="en-US"/>
        </w:rPr>
        <w:t xml:space="preserve"> directly invoke </w:t>
      </w:r>
      <w:r w:rsidR="00853306" w:rsidRPr="00FD06BF">
        <w:rPr>
          <w:rFonts w:cs="Times New Roman"/>
          <w:color w:val="000000" w:themeColor="text1"/>
          <w:szCs w:val="24"/>
          <w:lang w:val="en-US"/>
        </w:rPr>
        <w:t>their loyalty</w:t>
      </w:r>
      <w:r w:rsidRPr="00FD06BF">
        <w:rPr>
          <w:rFonts w:cs="Times New Roman"/>
          <w:color w:val="000000" w:themeColor="text1"/>
          <w:szCs w:val="24"/>
          <w:lang w:val="en-US"/>
        </w:rPr>
        <w:t xml:space="preserve">. Thus, after </w:t>
      </w:r>
      <w:r w:rsidR="00853306" w:rsidRPr="00FD06BF">
        <w:rPr>
          <w:rFonts w:cs="Times New Roman"/>
          <w:color w:val="000000" w:themeColor="text1"/>
          <w:szCs w:val="24"/>
          <w:lang w:val="en-US"/>
        </w:rPr>
        <w:t>analyzing</w:t>
      </w:r>
      <w:r w:rsidRPr="00FD06BF">
        <w:rPr>
          <w:rFonts w:cs="Times New Roman"/>
          <w:color w:val="000000" w:themeColor="text1"/>
          <w:szCs w:val="24"/>
          <w:lang w:val="en-US"/>
        </w:rPr>
        <w:t xml:space="preserve"> the data, a conclusion will be developed as to how </w:t>
      </w:r>
      <w:r w:rsidR="00EB7472" w:rsidRPr="00FD06BF">
        <w:rPr>
          <w:rFonts w:cs="Times New Roman"/>
          <w:color w:val="000000" w:themeColor="text1"/>
          <w:szCs w:val="24"/>
          <w:lang w:val="en-US"/>
        </w:rPr>
        <w:t>Airline industry</w:t>
      </w:r>
      <w:r w:rsidRPr="00FD06BF">
        <w:rPr>
          <w:rFonts w:cs="Times New Roman"/>
          <w:color w:val="000000" w:themeColor="text1"/>
          <w:szCs w:val="24"/>
          <w:lang w:val="en-US"/>
        </w:rPr>
        <w:t xml:space="preserve"> can enhance its customer satisfaction.</w:t>
      </w:r>
    </w:p>
    <w:p w:rsidR="00865FEB" w:rsidRPr="00FD06BF" w:rsidRDefault="00865FEB" w:rsidP="00FD06BF">
      <w:pPr>
        <w:pStyle w:val="Para2lines"/>
        <w:spacing w:afterLines="0" w:line="480" w:lineRule="auto"/>
        <w:rPr>
          <w:rFonts w:cs="Times New Roman"/>
          <w:color w:val="000000" w:themeColor="text1"/>
          <w:szCs w:val="24"/>
          <w:lang w:val="en-US"/>
        </w:rPr>
      </w:pPr>
      <w:r w:rsidRPr="00FD06BF">
        <w:rPr>
          <w:rFonts w:cs="Times New Roman"/>
          <w:color w:val="000000" w:themeColor="text1"/>
          <w:szCs w:val="24"/>
          <w:lang w:val="en-US"/>
        </w:rPr>
        <w:t xml:space="preserve">High service quality results in improved customer satisfaction. This is because the services provided by an airline are directed towards meeting the needs of the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s. Also, an organization adopts service delivery approaches aimed at ensuring that the needs of the customers are met. Therefore, high-quality services will always result in improved customer satisfaction. Low-quality services, on the other hand, will lower the rate of customer satisfaction. The customers always want to obtain value for their money. Therefore, they are always conc</w:t>
      </w:r>
      <w:r w:rsidR="003A3A96" w:rsidRPr="00FD06BF">
        <w:rPr>
          <w:rFonts w:cs="Times New Roman"/>
          <w:color w:val="000000" w:themeColor="text1"/>
          <w:szCs w:val="24"/>
          <w:lang w:val="en-US"/>
        </w:rPr>
        <w:t>erned with the issues of service</w:t>
      </w:r>
      <w:r w:rsidRPr="00FD06BF">
        <w:rPr>
          <w:rFonts w:cs="Times New Roman"/>
          <w:color w:val="000000" w:themeColor="text1"/>
          <w:szCs w:val="24"/>
          <w:lang w:val="en-US"/>
        </w:rPr>
        <w:t xml:space="preserve"> quality. As such, it is through high quality services that the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 xml:space="preserve">s can be satisfied with the products offered in the market. When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 xml:space="preserve">s are highly sensitive to price variations, it may be hard for an airline to increase the prices of its services with the aim of improving the quality of services. Therefore, the </w:t>
      </w:r>
      <w:r w:rsidR="006D1FBB" w:rsidRPr="00FD06BF">
        <w:rPr>
          <w:rFonts w:cs="Times New Roman"/>
          <w:color w:val="000000" w:themeColor="text1"/>
          <w:szCs w:val="24"/>
          <w:lang w:val="en-US"/>
        </w:rPr>
        <w:t>organization</w:t>
      </w:r>
      <w:r w:rsidRPr="00FD06BF">
        <w:rPr>
          <w:rFonts w:cs="Times New Roman"/>
          <w:color w:val="000000" w:themeColor="text1"/>
          <w:szCs w:val="24"/>
          <w:lang w:val="en-US"/>
        </w:rPr>
        <w:t xml:space="preserve"> between </w:t>
      </w:r>
      <w:r w:rsidR="00853306" w:rsidRPr="00FD06BF">
        <w:rPr>
          <w:rFonts w:cs="Times New Roman"/>
          <w:color w:val="000000" w:themeColor="text1"/>
          <w:szCs w:val="24"/>
          <w:lang w:val="en-US"/>
        </w:rPr>
        <w:t>quality service and satisfaction of customer are</w:t>
      </w:r>
      <w:r w:rsidRPr="00FD06BF">
        <w:rPr>
          <w:rFonts w:cs="Times New Roman"/>
          <w:color w:val="000000" w:themeColor="text1"/>
          <w:szCs w:val="24"/>
          <w:lang w:val="en-US"/>
        </w:rPr>
        <w:t xml:space="preserve"> low. However, when the</w:t>
      </w:r>
      <w:r w:rsidR="00853306" w:rsidRPr="00FD06BF">
        <w:rPr>
          <w:rFonts w:cs="Times New Roman"/>
          <w:color w:val="000000" w:themeColor="text1"/>
          <w:szCs w:val="24"/>
          <w:lang w:val="en-US"/>
        </w:rPr>
        <w:t xml:space="preserve">se customers of </w:t>
      </w:r>
      <w:r w:rsidRPr="00FD06BF">
        <w:rPr>
          <w:rFonts w:cs="Times New Roman"/>
          <w:color w:val="000000" w:themeColor="text1"/>
          <w:szCs w:val="24"/>
          <w:lang w:val="en-US"/>
        </w:rPr>
        <w:t xml:space="preserve">an organization are in the low-price sensitivity category, an airline can increase the price of the tickets </w:t>
      </w:r>
      <w:r w:rsidR="00853306" w:rsidRPr="00FD06BF">
        <w:rPr>
          <w:rFonts w:cs="Times New Roman"/>
          <w:color w:val="000000" w:themeColor="text1"/>
          <w:szCs w:val="24"/>
          <w:lang w:val="en-US"/>
        </w:rPr>
        <w:t>improving the quality of service offered</w:t>
      </w:r>
      <w:r w:rsidRPr="00FD06BF">
        <w:rPr>
          <w:rFonts w:cs="Times New Roman"/>
          <w:color w:val="000000" w:themeColor="text1"/>
          <w:szCs w:val="24"/>
          <w:lang w:val="en-US"/>
        </w:rPr>
        <w:t xml:space="preserve">. </w:t>
      </w:r>
      <w:r w:rsidR="000B5833" w:rsidRPr="00FD06BF">
        <w:rPr>
          <w:rFonts w:cs="Times New Roman"/>
          <w:color w:val="000000" w:themeColor="text1"/>
          <w:szCs w:val="24"/>
          <w:lang w:val="en-US"/>
        </w:rPr>
        <w:t>Thus,</w:t>
      </w:r>
      <w:r w:rsidR="00853306" w:rsidRPr="00FD06BF">
        <w:rPr>
          <w:rFonts w:cs="Times New Roman"/>
          <w:color w:val="000000" w:themeColor="text1"/>
          <w:szCs w:val="24"/>
          <w:lang w:val="en-US"/>
        </w:rPr>
        <w:t xml:space="preserve"> </w:t>
      </w:r>
      <w:r w:rsidR="000B5833" w:rsidRPr="00FD06BF">
        <w:rPr>
          <w:rFonts w:cs="Times New Roman"/>
          <w:color w:val="000000" w:themeColor="text1"/>
          <w:szCs w:val="24"/>
          <w:lang w:val="en-US"/>
        </w:rPr>
        <w:t>makes</w:t>
      </w:r>
      <w:r w:rsidR="00853306" w:rsidRPr="00FD06BF">
        <w:rPr>
          <w:rFonts w:cs="Times New Roman"/>
          <w:color w:val="000000" w:themeColor="text1"/>
          <w:szCs w:val="24"/>
          <w:lang w:val="en-US"/>
        </w:rPr>
        <w:t xml:space="preserve"> the relationship between satisfaction of customers and </w:t>
      </w:r>
      <w:r w:rsidR="000B5833" w:rsidRPr="00FD06BF">
        <w:rPr>
          <w:rFonts w:cs="Times New Roman"/>
          <w:color w:val="000000" w:themeColor="text1"/>
          <w:szCs w:val="24"/>
          <w:lang w:val="en-US"/>
        </w:rPr>
        <w:t>quality</w:t>
      </w:r>
      <w:r w:rsidR="00853306" w:rsidRPr="00FD06BF">
        <w:rPr>
          <w:rFonts w:cs="Times New Roman"/>
          <w:color w:val="000000" w:themeColor="text1"/>
          <w:szCs w:val="24"/>
          <w:lang w:val="en-US"/>
        </w:rPr>
        <w:t xml:space="preserve"> service</w:t>
      </w:r>
      <w:r w:rsidR="000B5833" w:rsidRPr="00FD06BF">
        <w:rPr>
          <w:rFonts w:cs="Times New Roman"/>
          <w:color w:val="000000" w:themeColor="text1"/>
          <w:szCs w:val="24"/>
          <w:lang w:val="en-US"/>
        </w:rPr>
        <w:t>s to be</w:t>
      </w:r>
      <w:r w:rsidR="00853306" w:rsidRPr="00FD06BF">
        <w:rPr>
          <w:rFonts w:cs="Times New Roman"/>
          <w:color w:val="000000" w:themeColor="text1"/>
          <w:szCs w:val="24"/>
          <w:lang w:val="en-US"/>
        </w:rPr>
        <w:t xml:space="preserve"> strong.</w:t>
      </w:r>
      <w:r w:rsidRPr="00FD06BF">
        <w:rPr>
          <w:rFonts w:cs="Times New Roman"/>
          <w:color w:val="000000" w:themeColor="text1"/>
          <w:szCs w:val="24"/>
          <w:lang w:val="en-US"/>
        </w:rPr>
        <w:t xml:space="preserve"> Consequently, price sensitivity will act as a moderating factor when the </w:t>
      </w:r>
      <w:r w:rsidR="00D14C18" w:rsidRPr="00FD06BF">
        <w:rPr>
          <w:rFonts w:cs="Times New Roman"/>
          <w:color w:val="000000" w:themeColor="text1"/>
          <w:szCs w:val="24"/>
          <w:lang w:val="en-US"/>
        </w:rPr>
        <w:t>customer</w:t>
      </w:r>
      <w:r w:rsidRPr="00FD06BF">
        <w:rPr>
          <w:rFonts w:cs="Times New Roman"/>
          <w:color w:val="000000" w:themeColor="text1"/>
          <w:szCs w:val="24"/>
          <w:lang w:val="en-US"/>
        </w:rPr>
        <w:t>s of an airline are both high and low price-sensitive.</w:t>
      </w:r>
    </w:p>
    <w:p w:rsidR="00865FEB" w:rsidRPr="00FD06BF" w:rsidRDefault="00865FEB" w:rsidP="00FD06BF">
      <w:pPr>
        <w:pStyle w:val="Para2lines"/>
        <w:spacing w:afterLines="0" w:line="480" w:lineRule="auto"/>
        <w:ind w:left="720"/>
        <w:rPr>
          <w:rFonts w:cs="Times New Roman"/>
          <w:color w:val="000000" w:themeColor="text1"/>
          <w:szCs w:val="24"/>
          <w:lang w:val="en-US"/>
        </w:rPr>
      </w:pPr>
    </w:p>
    <w:p w:rsidR="00FD06BF" w:rsidRDefault="00FD06BF" w:rsidP="00FD06BF">
      <w:pPr>
        <w:pStyle w:val="Para2lines"/>
        <w:spacing w:afterLines="0" w:line="480" w:lineRule="auto"/>
        <w:ind w:firstLine="0"/>
        <w:rPr>
          <w:rFonts w:cs="Times New Roman"/>
          <w:b/>
          <w:color w:val="000000" w:themeColor="text1"/>
          <w:szCs w:val="24"/>
          <w:lang w:val="en-US"/>
        </w:rPr>
      </w:pPr>
    </w:p>
    <w:p w:rsidR="00FD06BF" w:rsidRDefault="00FD06BF" w:rsidP="00FD06BF">
      <w:pPr>
        <w:pStyle w:val="Para2lines"/>
        <w:spacing w:afterLines="0" w:line="480" w:lineRule="auto"/>
        <w:ind w:firstLine="0"/>
        <w:rPr>
          <w:rFonts w:cs="Times New Roman"/>
          <w:b/>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98648F" w:rsidRDefault="0098648F" w:rsidP="00FD06BF">
      <w:pPr>
        <w:pStyle w:val="Para2lines"/>
        <w:spacing w:afterLines="0" w:line="480" w:lineRule="auto"/>
        <w:ind w:firstLine="0"/>
        <w:jc w:val="center"/>
        <w:rPr>
          <w:rFonts w:cs="Times New Roman"/>
          <w:color w:val="000000" w:themeColor="text1"/>
          <w:szCs w:val="24"/>
          <w:lang w:val="en-US"/>
        </w:rPr>
      </w:pPr>
    </w:p>
    <w:p w:rsidR="001E2C9A" w:rsidRPr="00FD06BF" w:rsidRDefault="00FD06BF" w:rsidP="00FD06BF">
      <w:pPr>
        <w:pStyle w:val="Para2lines"/>
        <w:spacing w:afterLines="0" w:line="480" w:lineRule="auto"/>
        <w:ind w:firstLine="0"/>
        <w:jc w:val="center"/>
        <w:rPr>
          <w:rFonts w:cs="Times New Roman"/>
          <w:color w:val="000000" w:themeColor="text1"/>
          <w:szCs w:val="24"/>
          <w:lang w:val="en-US"/>
        </w:rPr>
      </w:pPr>
      <w:r w:rsidRPr="00FD06BF">
        <w:rPr>
          <w:rFonts w:cs="Times New Roman"/>
          <w:color w:val="000000" w:themeColor="text1"/>
          <w:szCs w:val="24"/>
          <w:lang w:val="en-US"/>
        </w:rPr>
        <w:t>Refer</w:t>
      </w:r>
      <w:r>
        <w:rPr>
          <w:rFonts w:cs="Times New Roman"/>
          <w:color w:val="000000" w:themeColor="text1"/>
          <w:szCs w:val="24"/>
          <w:lang w:val="en-US"/>
        </w:rPr>
        <w:t>ences</w:t>
      </w:r>
    </w:p>
    <w:p w:rsidR="000C5727" w:rsidRPr="00FD06BF" w:rsidRDefault="00F84EE9"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b/>
          <w:color w:val="000000" w:themeColor="text1"/>
          <w:sz w:val="24"/>
          <w:szCs w:val="24"/>
        </w:rPr>
        <w:fldChar w:fldCharType="begin"/>
      </w:r>
      <w:r w:rsidR="00330952" w:rsidRPr="00FD06BF">
        <w:rPr>
          <w:rFonts w:ascii="Times New Roman" w:hAnsi="Times New Roman" w:cs="Times New Roman"/>
          <w:b/>
          <w:color w:val="000000" w:themeColor="text1"/>
          <w:sz w:val="24"/>
          <w:szCs w:val="24"/>
        </w:rPr>
        <w:instrText xml:space="preserve"> ADDIN EN.REFLIST </w:instrText>
      </w:r>
      <w:r w:rsidRPr="00FD06BF">
        <w:rPr>
          <w:rFonts w:ascii="Times New Roman" w:hAnsi="Times New Roman" w:cs="Times New Roman"/>
          <w:b/>
          <w:color w:val="000000" w:themeColor="text1"/>
          <w:sz w:val="24"/>
          <w:szCs w:val="24"/>
        </w:rPr>
        <w:fldChar w:fldCharType="separate"/>
      </w:r>
      <w:r w:rsidR="000C5727" w:rsidRPr="00FD06BF">
        <w:rPr>
          <w:rFonts w:ascii="Times New Roman" w:hAnsi="Times New Roman" w:cs="Times New Roman"/>
          <w:sz w:val="24"/>
          <w:szCs w:val="24"/>
        </w:rPr>
        <w:t xml:space="preserve">Arksey, H., &amp; O'Malley, L. (2005). Scoping studies: towards a methodological framework. </w:t>
      </w:r>
      <w:r w:rsidR="000C5727" w:rsidRPr="00FD06BF">
        <w:rPr>
          <w:rFonts w:ascii="Times New Roman" w:hAnsi="Times New Roman" w:cs="Times New Roman"/>
          <w:i/>
          <w:sz w:val="24"/>
          <w:szCs w:val="24"/>
        </w:rPr>
        <w:t>International journal of social research methodology, 8</w:t>
      </w:r>
      <w:r w:rsidR="000C5727" w:rsidRPr="00FD06BF">
        <w:rPr>
          <w:rFonts w:ascii="Times New Roman" w:hAnsi="Times New Roman" w:cs="Times New Roman"/>
          <w:sz w:val="24"/>
          <w:szCs w:val="24"/>
        </w:rPr>
        <w:t xml:space="preserve">(1), 19-32.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Badger, D., Nursten, J., Williams, P., &amp; Woodward, M. (2000). Should all literature reviews be systematic? </w:t>
      </w:r>
      <w:r w:rsidRPr="00FD06BF">
        <w:rPr>
          <w:rFonts w:ascii="Times New Roman" w:hAnsi="Times New Roman" w:cs="Times New Roman"/>
          <w:i/>
          <w:sz w:val="24"/>
          <w:szCs w:val="24"/>
        </w:rPr>
        <w:t>Evaluation &amp; Research in Education, 14</w:t>
      </w:r>
      <w:r w:rsidRPr="00FD06BF">
        <w:rPr>
          <w:rFonts w:ascii="Times New Roman" w:hAnsi="Times New Roman" w:cs="Times New Roman"/>
          <w:sz w:val="24"/>
          <w:szCs w:val="24"/>
        </w:rPr>
        <w:t xml:space="preserve">(3-4), 220-230.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Boulding, W., Kalra, A., Staelin, R., &amp; Zeithaml, V. A. (1993). A dynamic process model of service quality: from expectations to behavioral intentions. </w:t>
      </w:r>
      <w:r w:rsidRPr="00FD06BF">
        <w:rPr>
          <w:rFonts w:ascii="Times New Roman" w:hAnsi="Times New Roman" w:cs="Times New Roman"/>
          <w:i/>
          <w:sz w:val="24"/>
          <w:szCs w:val="24"/>
        </w:rPr>
        <w:t>Journal of marketing research, 30</w:t>
      </w:r>
      <w:r w:rsidRPr="00FD06BF">
        <w:rPr>
          <w:rFonts w:ascii="Times New Roman" w:hAnsi="Times New Roman" w:cs="Times New Roman"/>
          <w:sz w:val="24"/>
          <w:szCs w:val="24"/>
        </w:rPr>
        <w:t xml:space="preserve">(1), 7-27.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Charoensettasilp, S., &amp; Wu, C. (2013). Thai Passengers‟ Satisfaction after Receiving Services from Thailand's Domestic Low Cost Airline. </w:t>
      </w:r>
      <w:r w:rsidRPr="00FD06BF">
        <w:rPr>
          <w:rFonts w:ascii="Times New Roman" w:hAnsi="Times New Roman" w:cs="Times New Roman"/>
          <w:i/>
          <w:sz w:val="24"/>
          <w:szCs w:val="24"/>
        </w:rPr>
        <w:t>International Journal of u-and e-Service, Science and Technology, 6</w:t>
      </w:r>
      <w:r w:rsidRPr="00FD06BF">
        <w:rPr>
          <w:rFonts w:ascii="Times New Roman" w:hAnsi="Times New Roman" w:cs="Times New Roman"/>
          <w:sz w:val="24"/>
          <w:szCs w:val="24"/>
        </w:rPr>
        <w:t xml:space="preserve">(6), 107-120.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Colquhoun, H. L., Levac, D., O'Brien, K. K., Straus, S., Tricco, A. C., Perrier, L., Kastner, M., &amp; Moher, D. (2014). Scoping reviews: time for clarity in definition, methods, and reporting. </w:t>
      </w:r>
      <w:r w:rsidRPr="00FD06BF">
        <w:rPr>
          <w:rFonts w:ascii="Times New Roman" w:hAnsi="Times New Roman" w:cs="Times New Roman"/>
          <w:i/>
          <w:sz w:val="24"/>
          <w:szCs w:val="24"/>
        </w:rPr>
        <w:t>Journal of clinical epidemiology, 67</w:t>
      </w:r>
      <w:r w:rsidRPr="00FD06BF">
        <w:rPr>
          <w:rFonts w:ascii="Times New Roman" w:hAnsi="Times New Roman" w:cs="Times New Roman"/>
          <w:sz w:val="24"/>
          <w:szCs w:val="24"/>
        </w:rPr>
        <w:t xml:space="preserve">(12), 1291-1294.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Curtis, T., Rhoades, D. L., &amp; Waguespack Jr, B. P. (2012). Satisfaction with airline service quality: familiarity breeds contempt. </w:t>
      </w:r>
      <w:r w:rsidRPr="00FD06BF">
        <w:rPr>
          <w:rFonts w:ascii="Times New Roman" w:hAnsi="Times New Roman" w:cs="Times New Roman"/>
          <w:i/>
          <w:sz w:val="24"/>
          <w:szCs w:val="24"/>
        </w:rPr>
        <w:t>International Journal of Aviation Management, 1</w:t>
      </w:r>
      <w:r w:rsidRPr="00FD06BF">
        <w:rPr>
          <w:rFonts w:ascii="Times New Roman" w:hAnsi="Times New Roman" w:cs="Times New Roman"/>
          <w:sz w:val="24"/>
          <w:szCs w:val="24"/>
        </w:rPr>
        <w:t xml:space="preserve">(4), 242.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Devaraj, S., Fan, M., &amp; Kohli, R. (2002). Antecedents of B2C channel satisfaction and preference: validating e-commerce metrics. </w:t>
      </w:r>
      <w:r w:rsidRPr="00FD06BF">
        <w:rPr>
          <w:rFonts w:ascii="Times New Roman" w:hAnsi="Times New Roman" w:cs="Times New Roman"/>
          <w:i/>
          <w:sz w:val="24"/>
          <w:szCs w:val="24"/>
        </w:rPr>
        <w:t>Information systems research, 13</w:t>
      </w:r>
      <w:r w:rsidRPr="00FD06BF">
        <w:rPr>
          <w:rFonts w:ascii="Times New Roman" w:hAnsi="Times New Roman" w:cs="Times New Roman"/>
          <w:sz w:val="24"/>
          <w:szCs w:val="24"/>
        </w:rPr>
        <w:t xml:space="preserve">(3), 316-333.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Dick, A. S., &amp; Basu, K. (1994). Customer loyalty: toward an integrated conceptual framework. </w:t>
      </w:r>
      <w:r w:rsidRPr="00FD06BF">
        <w:rPr>
          <w:rFonts w:ascii="Times New Roman" w:hAnsi="Times New Roman" w:cs="Times New Roman"/>
          <w:i/>
          <w:sz w:val="24"/>
          <w:szCs w:val="24"/>
        </w:rPr>
        <w:t>Journal of the academy of marketing science, 22</w:t>
      </w:r>
      <w:r w:rsidRPr="00FD06BF">
        <w:rPr>
          <w:rFonts w:ascii="Times New Roman" w:hAnsi="Times New Roman" w:cs="Times New Roman"/>
          <w:sz w:val="24"/>
          <w:szCs w:val="24"/>
        </w:rPr>
        <w:t xml:space="preserve">(2), 99-113.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Dixon‐Woods, M., Fitzpatrick, R., &amp; Roberts, K. (2001). Including qualitative research in systematic reviews: opportunities and problems. </w:t>
      </w:r>
      <w:r w:rsidRPr="00FD06BF">
        <w:rPr>
          <w:rFonts w:ascii="Times New Roman" w:hAnsi="Times New Roman" w:cs="Times New Roman"/>
          <w:i/>
          <w:sz w:val="24"/>
          <w:szCs w:val="24"/>
        </w:rPr>
        <w:t>Journal of evaluation in clinical practice, 7</w:t>
      </w:r>
      <w:r w:rsidRPr="00FD06BF">
        <w:rPr>
          <w:rFonts w:ascii="Times New Roman" w:hAnsi="Times New Roman" w:cs="Times New Roman"/>
          <w:sz w:val="24"/>
          <w:szCs w:val="24"/>
        </w:rPr>
        <w:t xml:space="preserve">(2), 125-133.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Dolnicar, S., Grabler, K., Grün, B., &amp; Kulnig, A. (2011). Key drivers of airline loyalty. </w:t>
      </w:r>
      <w:r w:rsidRPr="00FD06BF">
        <w:rPr>
          <w:rFonts w:ascii="Times New Roman" w:hAnsi="Times New Roman" w:cs="Times New Roman"/>
          <w:i/>
          <w:sz w:val="24"/>
          <w:szCs w:val="24"/>
        </w:rPr>
        <w:t>Tourism management, 32</w:t>
      </w:r>
      <w:r w:rsidRPr="00FD06BF">
        <w:rPr>
          <w:rFonts w:ascii="Times New Roman" w:hAnsi="Times New Roman" w:cs="Times New Roman"/>
          <w:sz w:val="24"/>
          <w:szCs w:val="24"/>
        </w:rPr>
        <w:t xml:space="preserve">(5), 1020-1026.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Elkington, J. (2004). Enter the triple bottom line in Henriques, A. and Richardson, J.(Eds); The Triple Bottom Line: Does It All Add up. </w:t>
      </w:r>
      <w:r w:rsidRPr="00FD06BF">
        <w:rPr>
          <w:rFonts w:ascii="Times New Roman" w:hAnsi="Times New Roman" w:cs="Times New Roman"/>
          <w:i/>
          <w:sz w:val="24"/>
          <w:szCs w:val="24"/>
        </w:rPr>
        <w:t>Earth scan, UK</w:t>
      </w:r>
      <w:r w:rsidRPr="00FD06BF">
        <w:rPr>
          <w:rFonts w:ascii="Times New Roman" w:hAnsi="Times New Roman" w:cs="Times New Roman"/>
          <w:sz w:val="24"/>
          <w:szCs w:val="24"/>
        </w:rPr>
        <w:t xml:space="preserve">.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GAMBO, M. K. K. (2016). Service quality and customer satisfaction among domestic air passengers in Nigeria. </w:t>
      </w:r>
      <w:r w:rsidRPr="00FD06BF">
        <w:rPr>
          <w:rFonts w:ascii="Times New Roman" w:hAnsi="Times New Roman" w:cs="Times New Roman"/>
          <w:i/>
          <w:sz w:val="24"/>
          <w:szCs w:val="24"/>
        </w:rPr>
        <w:t>International Journal of Business and Management Studies, 8</w:t>
      </w:r>
      <w:r w:rsidRPr="00FD06BF">
        <w:rPr>
          <w:rFonts w:ascii="Times New Roman" w:hAnsi="Times New Roman" w:cs="Times New Roman"/>
          <w:sz w:val="24"/>
          <w:szCs w:val="24"/>
        </w:rPr>
        <w:t xml:space="preserve">(2), 32-49.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Gotlieb, J. B., Grewal, D., &amp; Brown, S. W. (1994). Consumer satisfaction and perceived quality: complementary or divergent constructs? </w:t>
      </w:r>
      <w:r w:rsidRPr="00FD06BF">
        <w:rPr>
          <w:rFonts w:ascii="Times New Roman" w:hAnsi="Times New Roman" w:cs="Times New Roman"/>
          <w:i/>
          <w:sz w:val="24"/>
          <w:szCs w:val="24"/>
        </w:rPr>
        <w:t>Journal of applied psychology, 79</w:t>
      </w:r>
      <w:r w:rsidRPr="00FD06BF">
        <w:rPr>
          <w:rFonts w:ascii="Times New Roman" w:hAnsi="Times New Roman" w:cs="Times New Roman"/>
          <w:sz w:val="24"/>
          <w:szCs w:val="24"/>
        </w:rPr>
        <w:t xml:space="preserve">(6), 875.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Gures, N., Arslan, S., &amp; Tun, S. Y. (2014). Customer expectation, satisfaction and loyalty relationship in Turkish airline industry. </w:t>
      </w:r>
      <w:r w:rsidRPr="00FD06BF">
        <w:rPr>
          <w:rFonts w:ascii="Times New Roman" w:hAnsi="Times New Roman" w:cs="Times New Roman"/>
          <w:i/>
          <w:sz w:val="24"/>
          <w:szCs w:val="24"/>
        </w:rPr>
        <w:t>International Journal of Marketing Studies, 6</w:t>
      </w:r>
      <w:r w:rsidRPr="00FD06BF">
        <w:rPr>
          <w:rFonts w:ascii="Times New Roman" w:hAnsi="Times New Roman" w:cs="Times New Roman"/>
          <w:sz w:val="24"/>
          <w:szCs w:val="24"/>
        </w:rPr>
        <w:t xml:space="preserve">(1), 66.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Hapsari, R., Clemes, M. D., &amp; Dean, D. (2017). The impact of service quality, customer engagement and selected marketing constructs on airline passenger loyalty. </w:t>
      </w:r>
      <w:r w:rsidRPr="00FD06BF">
        <w:rPr>
          <w:rFonts w:ascii="Times New Roman" w:hAnsi="Times New Roman" w:cs="Times New Roman"/>
          <w:i/>
          <w:sz w:val="24"/>
          <w:szCs w:val="24"/>
        </w:rPr>
        <w:t>International Journal of Quality and Service Sciences, 9</w:t>
      </w:r>
      <w:r w:rsidRPr="00FD06BF">
        <w:rPr>
          <w:rFonts w:ascii="Times New Roman" w:hAnsi="Times New Roman" w:cs="Times New Roman"/>
          <w:sz w:val="24"/>
          <w:szCs w:val="24"/>
        </w:rPr>
        <w:t xml:space="preserve">(1), 21-40.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Jagoda, K., &amp; Balasuriya, V. (2012). PASSENGERS'PERCEPTIONS OF AIRPORT SERVICE QUALITY: AN EXPLORATORY STUDY.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Jagoda, K., &amp; Balasuriya, V. (2012). </w:t>
      </w:r>
      <w:r w:rsidRPr="00FD06BF">
        <w:rPr>
          <w:rFonts w:ascii="Times New Roman" w:hAnsi="Times New Roman" w:cs="Times New Roman"/>
          <w:i/>
          <w:sz w:val="24"/>
          <w:szCs w:val="24"/>
        </w:rPr>
        <w:t>Passengers’ Perception of Airport Service Quality: An Exploratory Study.</w:t>
      </w:r>
      <w:r w:rsidRPr="00FD06BF">
        <w:rPr>
          <w:rFonts w:ascii="Times New Roman" w:hAnsi="Times New Roman" w:cs="Times New Roman"/>
          <w:sz w:val="24"/>
          <w:szCs w:val="24"/>
        </w:rPr>
        <w:t xml:space="preserve"> Paper presented at the Proceedings of the 47th Annual Conference of the Canadian Transport Research Forum (CTRF), June.</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Jia, E. A., Cheae, L., Pei, T. P., &amp; Yam, Y. C. (2012). A Study of Customer Satisfaction Towards Service Quality in Airasia Malaysia. </w:t>
      </w:r>
      <w:r w:rsidRPr="00FD06BF">
        <w:rPr>
          <w:rFonts w:ascii="Times New Roman" w:hAnsi="Times New Roman" w:cs="Times New Roman"/>
          <w:i/>
          <w:sz w:val="24"/>
          <w:szCs w:val="24"/>
        </w:rPr>
        <w:t>Unpublished B. Sc. Project). Universiti Tusku Abdulrahman, Malaysia</w:t>
      </w:r>
      <w:r w:rsidRPr="00FD06BF">
        <w:rPr>
          <w:rFonts w:ascii="Times New Roman" w:hAnsi="Times New Roman" w:cs="Times New Roman"/>
          <w:sz w:val="24"/>
          <w:szCs w:val="24"/>
        </w:rPr>
        <w:t xml:space="preserve">.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Keshavarz, Y., &amp; Jamshidi, D. (2018). Service quality evaluation and the mediating role of perceived value and customer satisfaction in customer loyalty. </w:t>
      </w:r>
      <w:r w:rsidRPr="00FD06BF">
        <w:rPr>
          <w:rFonts w:ascii="Times New Roman" w:hAnsi="Times New Roman" w:cs="Times New Roman"/>
          <w:i/>
          <w:sz w:val="24"/>
          <w:szCs w:val="24"/>
        </w:rPr>
        <w:t>International Journal of Tourism Cities, 4</w:t>
      </w:r>
      <w:r w:rsidRPr="00FD06BF">
        <w:rPr>
          <w:rFonts w:ascii="Times New Roman" w:hAnsi="Times New Roman" w:cs="Times New Roman"/>
          <w:sz w:val="24"/>
          <w:szCs w:val="24"/>
        </w:rPr>
        <w:t xml:space="preserve">(2), 220-244.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Levac, D., Colquhoun, H., &amp; O'Brien, K. K. (2010). Scoping studies: advancing the methodology. </w:t>
      </w:r>
      <w:r w:rsidRPr="00FD06BF">
        <w:rPr>
          <w:rFonts w:ascii="Times New Roman" w:hAnsi="Times New Roman" w:cs="Times New Roman"/>
          <w:i/>
          <w:sz w:val="24"/>
          <w:szCs w:val="24"/>
        </w:rPr>
        <w:t>Implementation science, 5</w:t>
      </w:r>
      <w:r w:rsidRPr="00FD06BF">
        <w:rPr>
          <w:rFonts w:ascii="Times New Roman" w:hAnsi="Times New Roman" w:cs="Times New Roman"/>
          <w:sz w:val="24"/>
          <w:szCs w:val="24"/>
        </w:rPr>
        <w:t xml:space="preserve">(1), 69.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Liu, C., &amp; Arnett, K. P. (2000). Exploring the factors associated with Web site success in the context of electronic commerce. </w:t>
      </w:r>
      <w:r w:rsidRPr="00FD06BF">
        <w:rPr>
          <w:rFonts w:ascii="Times New Roman" w:hAnsi="Times New Roman" w:cs="Times New Roman"/>
          <w:i/>
          <w:sz w:val="24"/>
          <w:szCs w:val="24"/>
        </w:rPr>
        <w:t>Information &amp; Management, 38</w:t>
      </w:r>
      <w:r w:rsidRPr="00FD06BF">
        <w:rPr>
          <w:rFonts w:ascii="Times New Roman" w:hAnsi="Times New Roman" w:cs="Times New Roman"/>
          <w:sz w:val="24"/>
          <w:szCs w:val="24"/>
        </w:rPr>
        <w:t xml:space="preserve">(1), 23-33.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Makanyeza, C., &amp; Chikazhe, L. (2017). Mediators of the relationship between service quality and customer loyalty: Evidence from the banking sector in Zimbabwe. </w:t>
      </w:r>
      <w:r w:rsidRPr="00FD06BF">
        <w:rPr>
          <w:rFonts w:ascii="Times New Roman" w:hAnsi="Times New Roman" w:cs="Times New Roman"/>
          <w:i/>
          <w:sz w:val="24"/>
          <w:szCs w:val="24"/>
        </w:rPr>
        <w:t>International Journal of Bank Marketing, 35</w:t>
      </w:r>
      <w:r w:rsidRPr="00FD06BF">
        <w:rPr>
          <w:rFonts w:ascii="Times New Roman" w:hAnsi="Times New Roman" w:cs="Times New Roman"/>
          <w:sz w:val="24"/>
          <w:szCs w:val="24"/>
        </w:rPr>
        <w:t xml:space="preserve">(3), 540-556.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Namukasa, J. (2013). The influence of airline service quality on passenger satisfaction and loyalty: The case of Uganda airline industry. </w:t>
      </w:r>
      <w:r w:rsidRPr="00FD06BF">
        <w:rPr>
          <w:rFonts w:ascii="Times New Roman" w:hAnsi="Times New Roman" w:cs="Times New Roman"/>
          <w:i/>
          <w:sz w:val="24"/>
          <w:szCs w:val="24"/>
        </w:rPr>
        <w:t>The TQM Journal, 25</w:t>
      </w:r>
      <w:r w:rsidRPr="00FD06BF">
        <w:rPr>
          <w:rFonts w:ascii="Times New Roman" w:hAnsi="Times New Roman" w:cs="Times New Roman"/>
          <w:sz w:val="24"/>
          <w:szCs w:val="24"/>
        </w:rPr>
        <w:t xml:space="preserve">(5), 520-532.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Newbronner, E., &amp; Hare, P. (2002). Services to support carers of people with mental health problems: Consultation report. </w:t>
      </w:r>
      <w:r w:rsidRPr="00FD06BF">
        <w:rPr>
          <w:rFonts w:ascii="Times New Roman" w:hAnsi="Times New Roman" w:cs="Times New Roman"/>
          <w:i/>
          <w:sz w:val="24"/>
          <w:szCs w:val="24"/>
        </w:rPr>
        <w:t>Social Policy Research Unit, University of York, York</w:t>
      </w:r>
      <w:r w:rsidRPr="00FD06BF">
        <w:rPr>
          <w:rFonts w:ascii="Times New Roman" w:hAnsi="Times New Roman" w:cs="Times New Roman"/>
          <w:sz w:val="24"/>
          <w:szCs w:val="24"/>
        </w:rPr>
        <w:t xml:space="preserve">.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Opuni, F. F., Opoku, E., &amp; Oseku-Afful, M. (2014). The effect of relationship marketing on service quality and customer satisfaction in the hospitality sector in Ghana: The moderating role of service providers’ emotional intelligence. </w:t>
      </w:r>
      <w:r w:rsidRPr="00FD06BF">
        <w:rPr>
          <w:rFonts w:ascii="Times New Roman" w:hAnsi="Times New Roman" w:cs="Times New Roman"/>
          <w:i/>
          <w:sz w:val="24"/>
          <w:szCs w:val="24"/>
        </w:rPr>
        <w:t>British Journal of Marketing Studies, 2</w:t>
      </w:r>
      <w:r w:rsidRPr="00FD06BF">
        <w:rPr>
          <w:rFonts w:ascii="Times New Roman" w:hAnsi="Times New Roman" w:cs="Times New Roman"/>
          <w:sz w:val="24"/>
          <w:szCs w:val="24"/>
        </w:rPr>
        <w:t xml:space="preserve">(6), 1-16.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Parasuraman, A., Zeithaml, V. A., &amp; Berry, L. L. (1985). A conceptual model of service quality and its implications for future research. </w:t>
      </w:r>
      <w:r w:rsidRPr="00FD06BF">
        <w:rPr>
          <w:rFonts w:ascii="Times New Roman" w:hAnsi="Times New Roman" w:cs="Times New Roman"/>
          <w:i/>
          <w:sz w:val="24"/>
          <w:szCs w:val="24"/>
        </w:rPr>
        <w:t>Journal of marketing, 49</w:t>
      </w:r>
      <w:r w:rsidRPr="00FD06BF">
        <w:rPr>
          <w:rFonts w:ascii="Times New Roman" w:hAnsi="Times New Roman" w:cs="Times New Roman"/>
          <w:sz w:val="24"/>
          <w:szCs w:val="24"/>
        </w:rPr>
        <w:t xml:space="preserve">(4), 41-50.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Parasuraman, A., Zeithaml, V. A., &amp; Berry, L. L. (1988). Servqual: A multiple-item scale for measuring consumer perc. </w:t>
      </w:r>
      <w:r w:rsidRPr="00FD06BF">
        <w:rPr>
          <w:rFonts w:ascii="Times New Roman" w:hAnsi="Times New Roman" w:cs="Times New Roman"/>
          <w:i/>
          <w:sz w:val="24"/>
          <w:szCs w:val="24"/>
        </w:rPr>
        <w:t>Journal of retailing, 64</w:t>
      </w:r>
      <w:r w:rsidRPr="00FD06BF">
        <w:rPr>
          <w:rFonts w:ascii="Times New Roman" w:hAnsi="Times New Roman" w:cs="Times New Roman"/>
          <w:sz w:val="24"/>
          <w:szCs w:val="24"/>
        </w:rPr>
        <w:t xml:space="preserve">(1), 12.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Pawson, R. (2002). Evidence-based policy: The promise ofrealist synthesis'. </w:t>
      </w:r>
      <w:r w:rsidRPr="00FD06BF">
        <w:rPr>
          <w:rFonts w:ascii="Times New Roman" w:hAnsi="Times New Roman" w:cs="Times New Roman"/>
          <w:i/>
          <w:sz w:val="24"/>
          <w:szCs w:val="24"/>
        </w:rPr>
        <w:t>Evaluation, 8</w:t>
      </w:r>
      <w:r w:rsidRPr="00FD06BF">
        <w:rPr>
          <w:rFonts w:ascii="Times New Roman" w:hAnsi="Times New Roman" w:cs="Times New Roman"/>
          <w:sz w:val="24"/>
          <w:szCs w:val="24"/>
        </w:rPr>
        <w:t xml:space="preserve">(3), 340-358.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Petrovici, D. A., Ritson, C., &amp; Ness, M. (2004). The theory of reasoned action and food choice: Insights from a transitional economy. </w:t>
      </w:r>
      <w:r w:rsidRPr="00FD06BF">
        <w:rPr>
          <w:rFonts w:ascii="Times New Roman" w:hAnsi="Times New Roman" w:cs="Times New Roman"/>
          <w:i/>
          <w:sz w:val="24"/>
          <w:szCs w:val="24"/>
        </w:rPr>
        <w:t>Journal of International Food &amp; Agribusiness Marketing, 16</w:t>
      </w:r>
      <w:r w:rsidRPr="00FD06BF">
        <w:rPr>
          <w:rFonts w:ascii="Times New Roman" w:hAnsi="Times New Roman" w:cs="Times New Roman"/>
          <w:sz w:val="24"/>
          <w:szCs w:val="24"/>
        </w:rPr>
        <w:t xml:space="preserve">(1), 59-87.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Rabbani, M. R., Qadri, F. A., &amp; Ishfaq, M. (2016). Service Quality, Customer Satisfaction and Customer Loyalty: An Empirical Study on Banks in India. </w:t>
      </w:r>
      <w:r w:rsidRPr="00FD06BF">
        <w:rPr>
          <w:rFonts w:ascii="Times New Roman" w:hAnsi="Times New Roman" w:cs="Times New Roman"/>
          <w:i/>
          <w:sz w:val="24"/>
          <w:szCs w:val="24"/>
        </w:rPr>
        <w:t>VFAST Transactions on Education and Social Sciences, 11</w:t>
      </w:r>
      <w:r w:rsidRPr="00FD06BF">
        <w:rPr>
          <w:rFonts w:ascii="Times New Roman" w:hAnsi="Times New Roman" w:cs="Times New Roman"/>
          <w:sz w:val="24"/>
          <w:szCs w:val="24"/>
        </w:rPr>
        <w:t xml:space="preserve">(2), 1-9.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Rahman, M. Z., Kwong, C. W., Davey, K., &amp; Qiao, S. Z. (2016). 2D phosphorene as a water splitting photocatalyst: fundamentals to applications. </w:t>
      </w:r>
      <w:r w:rsidRPr="00FD06BF">
        <w:rPr>
          <w:rFonts w:ascii="Times New Roman" w:hAnsi="Times New Roman" w:cs="Times New Roman"/>
          <w:i/>
          <w:sz w:val="24"/>
          <w:szCs w:val="24"/>
        </w:rPr>
        <w:t>Energy &amp; Environmental Science, 9</w:t>
      </w:r>
      <w:r w:rsidRPr="00FD06BF">
        <w:rPr>
          <w:rFonts w:ascii="Times New Roman" w:hAnsi="Times New Roman" w:cs="Times New Roman"/>
          <w:sz w:val="24"/>
          <w:szCs w:val="24"/>
        </w:rPr>
        <w:t xml:space="preserve">(3), 709-728.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Reich, M., Gordon, D. M., &amp; Edwards, R. C. (1973). A theory of labor market segmentation. </w:t>
      </w:r>
      <w:r w:rsidRPr="00FD06BF">
        <w:rPr>
          <w:rFonts w:ascii="Times New Roman" w:hAnsi="Times New Roman" w:cs="Times New Roman"/>
          <w:i/>
          <w:sz w:val="24"/>
          <w:szCs w:val="24"/>
        </w:rPr>
        <w:t>The American Economic Review, 63</w:t>
      </w:r>
      <w:r w:rsidRPr="00FD06BF">
        <w:rPr>
          <w:rFonts w:ascii="Times New Roman" w:hAnsi="Times New Roman" w:cs="Times New Roman"/>
          <w:sz w:val="24"/>
          <w:szCs w:val="24"/>
        </w:rPr>
        <w:t xml:space="preserve">(2), 359-365.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Ritchie, J. (1994). Spencer, l.(1994). Qualitative data analysis for applied policy research. </w:t>
      </w:r>
      <w:r w:rsidRPr="00FD06BF">
        <w:rPr>
          <w:rFonts w:ascii="Times New Roman" w:hAnsi="Times New Roman" w:cs="Times New Roman"/>
          <w:i/>
          <w:sz w:val="24"/>
          <w:szCs w:val="24"/>
        </w:rPr>
        <w:t>Bryman and Burgess (Eds.), Analysing Qualitative Data</w:t>
      </w:r>
      <w:r w:rsidRPr="00FD06BF">
        <w:rPr>
          <w:rFonts w:ascii="Times New Roman" w:hAnsi="Times New Roman" w:cs="Times New Roman"/>
          <w:sz w:val="24"/>
          <w:szCs w:val="24"/>
        </w:rPr>
        <w:t xml:space="preserve">, 173-194.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Saha, G. C., &amp; Theingi. (2009). Service quality, satisfaction, and behavioural intentions: A study of low-cost airline carriers in Thailand. </w:t>
      </w:r>
      <w:r w:rsidRPr="00FD06BF">
        <w:rPr>
          <w:rFonts w:ascii="Times New Roman" w:hAnsi="Times New Roman" w:cs="Times New Roman"/>
          <w:i/>
          <w:sz w:val="24"/>
          <w:szCs w:val="24"/>
        </w:rPr>
        <w:t>Managing Service Quality: An International Journal, 19</w:t>
      </w:r>
      <w:r w:rsidRPr="00FD06BF">
        <w:rPr>
          <w:rFonts w:ascii="Times New Roman" w:hAnsi="Times New Roman" w:cs="Times New Roman"/>
          <w:sz w:val="24"/>
          <w:szCs w:val="24"/>
        </w:rPr>
        <w:t xml:space="preserve">(3), 350-372.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Sheng, H., &amp; Joginapelly, T. (2012). Effects of web atmospheric cues on users’ emotional responses in e-commerce. </w:t>
      </w:r>
      <w:r w:rsidRPr="00FD06BF">
        <w:rPr>
          <w:rFonts w:ascii="Times New Roman" w:hAnsi="Times New Roman" w:cs="Times New Roman"/>
          <w:i/>
          <w:sz w:val="24"/>
          <w:szCs w:val="24"/>
        </w:rPr>
        <w:t>AIS Transactions on Human-Computer Interaction, 4</w:t>
      </w:r>
      <w:r w:rsidRPr="00FD06BF">
        <w:rPr>
          <w:rFonts w:ascii="Times New Roman" w:hAnsi="Times New Roman" w:cs="Times New Roman"/>
          <w:sz w:val="24"/>
          <w:szCs w:val="24"/>
        </w:rPr>
        <w:t xml:space="preserve">(1), 1-24.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Taylor, S. A., &amp; Baker, T. L. (1994). An assessment of the relationship between service quality and customer satisfaction in the formation of consumers' purchase intentions. </w:t>
      </w:r>
      <w:r w:rsidRPr="00FD06BF">
        <w:rPr>
          <w:rFonts w:ascii="Times New Roman" w:hAnsi="Times New Roman" w:cs="Times New Roman"/>
          <w:i/>
          <w:sz w:val="24"/>
          <w:szCs w:val="24"/>
        </w:rPr>
        <w:t>Journal of retailing, 70</w:t>
      </w:r>
      <w:r w:rsidRPr="00FD06BF">
        <w:rPr>
          <w:rFonts w:ascii="Times New Roman" w:hAnsi="Times New Roman" w:cs="Times New Roman"/>
          <w:sz w:val="24"/>
          <w:szCs w:val="24"/>
        </w:rPr>
        <w:t xml:space="preserve">(2), 163-178. </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Wang’ondu, R. W. (2009). </w:t>
      </w:r>
      <w:r w:rsidRPr="00FD06BF">
        <w:rPr>
          <w:rFonts w:ascii="Times New Roman" w:hAnsi="Times New Roman" w:cs="Times New Roman"/>
          <w:i/>
          <w:sz w:val="24"/>
          <w:szCs w:val="24"/>
        </w:rPr>
        <w:t>Factors affecting customer satisfaction in airline industry.</w:t>
      </w:r>
    </w:p>
    <w:p w:rsidR="000C5727" w:rsidRPr="00FD06BF" w:rsidRDefault="000C5727" w:rsidP="00FD06BF">
      <w:pPr>
        <w:pStyle w:val="EndNoteBibliography"/>
        <w:spacing w:line="480" w:lineRule="auto"/>
        <w:ind w:left="720" w:hanging="720"/>
        <w:rPr>
          <w:rFonts w:ascii="Times New Roman" w:hAnsi="Times New Roman" w:cs="Times New Roman"/>
          <w:sz w:val="24"/>
          <w:szCs w:val="24"/>
        </w:rPr>
      </w:pPr>
      <w:r w:rsidRPr="00FD06BF">
        <w:rPr>
          <w:rFonts w:ascii="Times New Roman" w:hAnsi="Times New Roman" w:cs="Times New Roman"/>
          <w:sz w:val="24"/>
          <w:szCs w:val="24"/>
        </w:rPr>
        <w:t xml:space="preserve">Yilmaz, V., Ari, E., &amp; Gürbüz, H. (2018). Investigating the relationship between service quality dimensions, customer satisfaction and loyalty in Turkish banking sector: An application of structural equation model. </w:t>
      </w:r>
      <w:r w:rsidRPr="00FD06BF">
        <w:rPr>
          <w:rFonts w:ascii="Times New Roman" w:hAnsi="Times New Roman" w:cs="Times New Roman"/>
          <w:i/>
          <w:sz w:val="24"/>
          <w:szCs w:val="24"/>
        </w:rPr>
        <w:t>International Journal of Bank Marketing, 36</w:t>
      </w:r>
      <w:r w:rsidRPr="00FD06BF">
        <w:rPr>
          <w:rFonts w:ascii="Times New Roman" w:hAnsi="Times New Roman" w:cs="Times New Roman"/>
          <w:sz w:val="24"/>
          <w:szCs w:val="24"/>
        </w:rPr>
        <w:t xml:space="preserve">(3), 423-440. </w:t>
      </w:r>
    </w:p>
    <w:p w:rsidR="00AD1C88" w:rsidRPr="00FD06BF" w:rsidRDefault="00F84EE9" w:rsidP="00FD06BF">
      <w:pPr>
        <w:ind w:firstLine="0"/>
        <w:rPr>
          <w:rFonts w:ascii="Times New Roman" w:hAnsi="Times New Roman" w:cs="Times New Roman"/>
          <w:b/>
          <w:color w:val="000000" w:themeColor="text1"/>
          <w:sz w:val="24"/>
          <w:szCs w:val="24"/>
        </w:rPr>
      </w:pPr>
      <w:r w:rsidRPr="00FD06BF">
        <w:rPr>
          <w:rFonts w:ascii="Times New Roman" w:hAnsi="Times New Roman" w:cs="Times New Roman"/>
          <w:b/>
          <w:color w:val="000000" w:themeColor="text1"/>
          <w:sz w:val="24"/>
          <w:szCs w:val="24"/>
        </w:rPr>
        <w:fldChar w:fldCharType="end"/>
      </w:r>
    </w:p>
    <w:sectPr w:rsidR="00AD1C88" w:rsidRPr="00FD06BF" w:rsidSect="00F84E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EF8" w:rsidRDefault="00340EF8" w:rsidP="00FC3213">
      <w:pPr>
        <w:spacing w:line="240" w:lineRule="auto"/>
      </w:pPr>
      <w:r>
        <w:separator/>
      </w:r>
    </w:p>
  </w:endnote>
  <w:endnote w:type="continuationSeparator" w:id="0">
    <w:p w:rsidR="00340EF8" w:rsidRDefault="00340EF8" w:rsidP="00FC32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EF8" w:rsidRDefault="00340EF8" w:rsidP="00FC3213">
      <w:pPr>
        <w:spacing w:line="240" w:lineRule="auto"/>
      </w:pPr>
      <w:r>
        <w:separator/>
      </w:r>
    </w:p>
  </w:footnote>
  <w:footnote w:type="continuationSeparator" w:id="0">
    <w:p w:rsidR="00340EF8" w:rsidRDefault="00340EF8" w:rsidP="00FC32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866DE"/>
    <w:multiLevelType w:val="hybridMultilevel"/>
    <w:tmpl w:val="444EC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E2434D"/>
    <w:multiLevelType w:val="hybridMultilevel"/>
    <w:tmpl w:val="1A8CCF24"/>
    <w:lvl w:ilvl="0" w:tplc="D8249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412F0A"/>
    <w:multiLevelType w:val="multilevel"/>
    <w:tmpl w:val="101C7820"/>
    <w:lvl w:ilvl="0">
      <w:start w:val="1"/>
      <w:numFmt w:val="decimal"/>
      <w:pStyle w:val="Heading1"/>
      <w:lvlText w:val="CHAPTER %1"/>
      <w:lvlJc w:val="left"/>
      <w:pPr>
        <w:tabs>
          <w:tab w:val="num" w:pos="14"/>
        </w:tabs>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
    <w:nsid w:val="513530AD"/>
    <w:multiLevelType w:val="hybridMultilevel"/>
    <w:tmpl w:val="343672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0306F39"/>
    <w:multiLevelType w:val="multilevel"/>
    <w:tmpl w:val="57E0A7FE"/>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60FD213D"/>
    <w:multiLevelType w:val="hybridMultilevel"/>
    <w:tmpl w:val="E0BC194E"/>
    <w:lvl w:ilvl="0" w:tplc="E076B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7CB36CA"/>
    <w:multiLevelType w:val="multilevel"/>
    <w:tmpl w:val="557029E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710C1F96"/>
    <w:multiLevelType w:val="multilevel"/>
    <w:tmpl w:val="FBE2903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753D0250"/>
    <w:multiLevelType w:val="hybridMultilevel"/>
    <w:tmpl w:val="C9E29724"/>
    <w:lvl w:ilvl="0" w:tplc="65CA6F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 w:numId="5">
    <w:abstractNumId w:val="5"/>
  </w:num>
  <w:num w:numId="6">
    <w:abstractNumId w:val="8"/>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3NDOzMDYxNDa1MDBR0lEKTi0uzszPAykwrAUAyv/qtiwAAAA="/>
    <w:docVar w:name="EN.InstantFormat" w:val="&lt;ENInstantFormat&gt;&lt;Enabled&gt;1&lt;/Enabled&gt;&lt;ScanUnformatted&gt;1&lt;/ScanUnformatted&gt;&lt;ScanChanges&gt;1&lt;/ScanChanges&gt;&lt;Suspended&gt;0&lt;/Suspended&gt;&lt;/ENInstantFormat&gt;"/>
    <w:docVar w:name="EN.Layout" w:val="&lt;ENLayout&gt;&lt;Style&gt;APA 6th Thesis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2fts9f45f9f9e02sq5tvd5zv25adaw5dap&quot;&gt;My EndNote Library&lt;record-ids&gt;&lt;item&gt;25&lt;/item&gt;&lt;item&gt;30&lt;/item&gt;&lt;item&gt;45&lt;/item&gt;&lt;item&gt;51&lt;/item&gt;&lt;item&gt;53&lt;/item&gt;&lt;item&gt;54&lt;/item&gt;&lt;item&gt;70&lt;/item&gt;&lt;item&gt;78&lt;/item&gt;&lt;item&gt;97&lt;/item&gt;&lt;item&gt;116&lt;/item&gt;&lt;item&gt;120&lt;/item&gt;&lt;item&gt;121&lt;/item&gt;&lt;item&gt;123&lt;/item&gt;&lt;item&gt;127&lt;/item&gt;&lt;item&gt;133&lt;/item&gt;&lt;item&gt;184&lt;/item&gt;&lt;item&gt;186&lt;/item&gt;&lt;item&gt;189&lt;/item&gt;&lt;item&gt;192&lt;/item&gt;&lt;item&gt;193&lt;/item&gt;&lt;item&gt;194&lt;/item&gt;&lt;item&gt;196&lt;/item&gt;&lt;item&gt;197&lt;/item&gt;&lt;item&gt;198&lt;/item&gt;&lt;item&gt;199&lt;/item&gt;&lt;item&gt;200&lt;/item&gt;&lt;item&gt;201&lt;/item&gt;&lt;item&gt;203&lt;/item&gt;&lt;item&gt;205&lt;/item&gt;&lt;item&gt;206&lt;/item&gt;&lt;item&gt;207&lt;/item&gt;&lt;item&gt;208&lt;/item&gt;&lt;item&gt;210&lt;/item&gt;&lt;item&gt;211&lt;/item&gt;&lt;item&gt;212&lt;/item&gt;&lt;item&gt;213&lt;/item&gt;&lt;item&gt;214&lt;/item&gt;&lt;item&gt;215&lt;/item&gt;&lt;/record-ids&gt;&lt;/item&gt;&lt;/Libraries&gt;"/>
  </w:docVars>
  <w:rsids>
    <w:rsidRoot w:val="00AB0510"/>
    <w:rsid w:val="00014521"/>
    <w:rsid w:val="000270AA"/>
    <w:rsid w:val="00030C1C"/>
    <w:rsid w:val="00047D1A"/>
    <w:rsid w:val="00066B19"/>
    <w:rsid w:val="000B1FB1"/>
    <w:rsid w:val="000B5833"/>
    <w:rsid w:val="000B6D71"/>
    <w:rsid w:val="000C231F"/>
    <w:rsid w:val="000C4FF6"/>
    <w:rsid w:val="000C5727"/>
    <w:rsid w:val="000C5BC4"/>
    <w:rsid w:val="000D0AF1"/>
    <w:rsid w:val="000D4EA7"/>
    <w:rsid w:val="000D75BC"/>
    <w:rsid w:val="001021DE"/>
    <w:rsid w:val="001137B7"/>
    <w:rsid w:val="001228CA"/>
    <w:rsid w:val="001274C2"/>
    <w:rsid w:val="001326DB"/>
    <w:rsid w:val="0013343D"/>
    <w:rsid w:val="00135F43"/>
    <w:rsid w:val="00152E1D"/>
    <w:rsid w:val="001B2BBA"/>
    <w:rsid w:val="001B68DF"/>
    <w:rsid w:val="001C471A"/>
    <w:rsid w:val="001E2C9A"/>
    <w:rsid w:val="00200C41"/>
    <w:rsid w:val="00207884"/>
    <w:rsid w:val="00234BBA"/>
    <w:rsid w:val="00270CA7"/>
    <w:rsid w:val="00272276"/>
    <w:rsid w:val="002C3D20"/>
    <w:rsid w:val="002C4947"/>
    <w:rsid w:val="002D3733"/>
    <w:rsid w:val="002F20E1"/>
    <w:rsid w:val="0031780E"/>
    <w:rsid w:val="00330952"/>
    <w:rsid w:val="00340EF8"/>
    <w:rsid w:val="003778C0"/>
    <w:rsid w:val="00381E29"/>
    <w:rsid w:val="003A3A96"/>
    <w:rsid w:val="003D1E18"/>
    <w:rsid w:val="003F302B"/>
    <w:rsid w:val="00403FD8"/>
    <w:rsid w:val="00434CC6"/>
    <w:rsid w:val="004742A0"/>
    <w:rsid w:val="00481AAC"/>
    <w:rsid w:val="004C7DB3"/>
    <w:rsid w:val="004E1980"/>
    <w:rsid w:val="004E5D34"/>
    <w:rsid w:val="004E6223"/>
    <w:rsid w:val="0050480B"/>
    <w:rsid w:val="00542CE5"/>
    <w:rsid w:val="00556BE8"/>
    <w:rsid w:val="0057023F"/>
    <w:rsid w:val="00580F0A"/>
    <w:rsid w:val="005A193E"/>
    <w:rsid w:val="005B1D66"/>
    <w:rsid w:val="005D2A6B"/>
    <w:rsid w:val="00644924"/>
    <w:rsid w:val="0067086B"/>
    <w:rsid w:val="00670A12"/>
    <w:rsid w:val="00675F84"/>
    <w:rsid w:val="00690DBF"/>
    <w:rsid w:val="006D1FBB"/>
    <w:rsid w:val="006D48CC"/>
    <w:rsid w:val="006D676D"/>
    <w:rsid w:val="00716D00"/>
    <w:rsid w:val="00787BA7"/>
    <w:rsid w:val="007A717B"/>
    <w:rsid w:val="007A745B"/>
    <w:rsid w:val="007D5CDF"/>
    <w:rsid w:val="007F737F"/>
    <w:rsid w:val="00840F96"/>
    <w:rsid w:val="0084517C"/>
    <w:rsid w:val="00853306"/>
    <w:rsid w:val="00865FEB"/>
    <w:rsid w:val="008673C4"/>
    <w:rsid w:val="008F7E9A"/>
    <w:rsid w:val="0090598D"/>
    <w:rsid w:val="00905DAF"/>
    <w:rsid w:val="0095577D"/>
    <w:rsid w:val="009570DB"/>
    <w:rsid w:val="0098648F"/>
    <w:rsid w:val="00992733"/>
    <w:rsid w:val="009D633A"/>
    <w:rsid w:val="009E3D96"/>
    <w:rsid w:val="00A15672"/>
    <w:rsid w:val="00A418B3"/>
    <w:rsid w:val="00A5015F"/>
    <w:rsid w:val="00A77622"/>
    <w:rsid w:val="00A96FA4"/>
    <w:rsid w:val="00AA3C7A"/>
    <w:rsid w:val="00AA4941"/>
    <w:rsid w:val="00AB0510"/>
    <w:rsid w:val="00AC2030"/>
    <w:rsid w:val="00AC5ED7"/>
    <w:rsid w:val="00AD1C88"/>
    <w:rsid w:val="00AE3C27"/>
    <w:rsid w:val="00AE3E7F"/>
    <w:rsid w:val="00AE406A"/>
    <w:rsid w:val="00AE7D21"/>
    <w:rsid w:val="00B47592"/>
    <w:rsid w:val="00B72514"/>
    <w:rsid w:val="00B856F5"/>
    <w:rsid w:val="00BB695F"/>
    <w:rsid w:val="00BC6937"/>
    <w:rsid w:val="00BD65F9"/>
    <w:rsid w:val="00C04C2B"/>
    <w:rsid w:val="00C25D3B"/>
    <w:rsid w:val="00C43A52"/>
    <w:rsid w:val="00C549E7"/>
    <w:rsid w:val="00C65F52"/>
    <w:rsid w:val="00CA19B4"/>
    <w:rsid w:val="00CA786E"/>
    <w:rsid w:val="00CB02E6"/>
    <w:rsid w:val="00CB685A"/>
    <w:rsid w:val="00CD070F"/>
    <w:rsid w:val="00D1407D"/>
    <w:rsid w:val="00D14C18"/>
    <w:rsid w:val="00D161CA"/>
    <w:rsid w:val="00D22005"/>
    <w:rsid w:val="00DB5DB2"/>
    <w:rsid w:val="00E07B95"/>
    <w:rsid w:val="00E23949"/>
    <w:rsid w:val="00E53EAC"/>
    <w:rsid w:val="00E8766F"/>
    <w:rsid w:val="00E945A6"/>
    <w:rsid w:val="00EB7472"/>
    <w:rsid w:val="00ED13EA"/>
    <w:rsid w:val="00EE18ED"/>
    <w:rsid w:val="00F16D60"/>
    <w:rsid w:val="00F3379C"/>
    <w:rsid w:val="00F40B59"/>
    <w:rsid w:val="00F43158"/>
    <w:rsid w:val="00F84EE9"/>
    <w:rsid w:val="00F901DB"/>
    <w:rsid w:val="00F911A7"/>
    <w:rsid w:val="00F94CE6"/>
    <w:rsid w:val="00FC3213"/>
    <w:rsid w:val="00FD06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EE9"/>
  </w:style>
  <w:style w:type="paragraph" w:styleId="Heading1">
    <w:name w:val="heading 1"/>
    <w:basedOn w:val="Normal"/>
    <w:next w:val="Normal"/>
    <w:link w:val="Heading1Char"/>
    <w:uiPriority w:val="9"/>
    <w:qFormat/>
    <w:rsid w:val="00030C1C"/>
    <w:pPr>
      <w:keepNext/>
      <w:keepLines/>
      <w:numPr>
        <w:numId w:val="1"/>
      </w:numPr>
      <w:spacing w:afterLines="400" w:line="360" w:lineRule="auto"/>
      <w:jc w:val="center"/>
      <w:outlineLvl w:val="0"/>
    </w:pPr>
    <w:rPr>
      <w:rFonts w:ascii="Times New Roman" w:eastAsiaTheme="majorEastAsia" w:hAnsi="Times New Roman" w:cstheme="majorBidi"/>
      <w:b/>
      <w:sz w:val="24"/>
      <w:szCs w:val="32"/>
      <w:lang w:val="en-GB"/>
    </w:rPr>
  </w:style>
  <w:style w:type="paragraph" w:styleId="Heading2">
    <w:name w:val="heading 2"/>
    <w:basedOn w:val="Normal"/>
    <w:next w:val="Normal"/>
    <w:link w:val="Heading2Char"/>
    <w:uiPriority w:val="9"/>
    <w:qFormat/>
    <w:rsid w:val="00030C1C"/>
    <w:pPr>
      <w:keepNext/>
      <w:keepLines/>
      <w:numPr>
        <w:ilvl w:val="1"/>
        <w:numId w:val="1"/>
      </w:numPr>
      <w:spacing w:afterLines="200" w:line="360" w:lineRule="auto"/>
      <w:jc w:val="left"/>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030C1C"/>
    <w:pPr>
      <w:keepNext/>
      <w:keepLines/>
      <w:numPr>
        <w:ilvl w:val="2"/>
        <w:numId w:val="1"/>
      </w:numPr>
      <w:spacing w:afterLines="200" w:line="360" w:lineRule="auto"/>
      <w:jc w:val="left"/>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qFormat/>
    <w:rsid w:val="00030C1C"/>
    <w:pPr>
      <w:keepNext/>
      <w:keepLines/>
      <w:numPr>
        <w:ilvl w:val="3"/>
        <w:numId w:val="1"/>
      </w:numPr>
      <w:spacing w:afterLines="200" w:line="360" w:lineRule="auto"/>
      <w:jc w:val="left"/>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qFormat/>
    <w:rsid w:val="00030C1C"/>
    <w:pPr>
      <w:keepNext/>
      <w:keepLines/>
      <w:numPr>
        <w:ilvl w:val="4"/>
        <w:numId w:val="1"/>
      </w:numPr>
      <w:spacing w:before="40" w:line="276" w:lineRule="auto"/>
      <w:jc w:val="left"/>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rsid w:val="00030C1C"/>
    <w:pPr>
      <w:keepNext/>
      <w:keepLines/>
      <w:numPr>
        <w:ilvl w:val="5"/>
        <w:numId w:val="1"/>
      </w:numPr>
      <w:spacing w:before="40" w:line="276" w:lineRule="auto"/>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30C1C"/>
    <w:pPr>
      <w:keepNext/>
      <w:keepLines/>
      <w:numPr>
        <w:ilvl w:val="6"/>
        <w:numId w:val="1"/>
      </w:numPr>
      <w:spacing w:before="40" w:line="276" w:lineRule="auto"/>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rsid w:val="00030C1C"/>
    <w:pPr>
      <w:keepNext/>
      <w:keepLines/>
      <w:numPr>
        <w:ilvl w:val="7"/>
        <w:numId w:val="1"/>
      </w:numPr>
      <w:spacing w:before="40" w:line="276"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30C1C"/>
    <w:pPr>
      <w:keepNext/>
      <w:keepLines/>
      <w:numPr>
        <w:ilvl w:val="8"/>
        <w:numId w:val="1"/>
      </w:numPr>
      <w:spacing w:before="40" w:line="276"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SingleLine">
    <w:name w:val="Abstract Single Line"/>
    <w:basedOn w:val="Normal"/>
    <w:next w:val="Normal"/>
    <w:uiPriority w:val="6"/>
    <w:qFormat/>
    <w:rsid w:val="00AD1C88"/>
    <w:pPr>
      <w:spacing w:line="240" w:lineRule="auto"/>
    </w:pPr>
    <w:rPr>
      <w:rFonts w:ascii="Times New Roman" w:hAnsi="Times New Roman"/>
      <w:sz w:val="24"/>
      <w:lang w:val="en-MY"/>
    </w:rPr>
  </w:style>
  <w:style w:type="paragraph" w:customStyle="1" w:styleId="COVERANDMAINFONT">
    <w:name w:val="COVER AND MAIN FONT"/>
    <w:basedOn w:val="Normal"/>
    <w:uiPriority w:val="4"/>
    <w:qFormat/>
    <w:rsid w:val="00AD1C88"/>
    <w:pPr>
      <w:spacing w:line="360" w:lineRule="auto"/>
      <w:ind w:firstLine="0"/>
      <w:jc w:val="center"/>
    </w:pPr>
    <w:rPr>
      <w:rFonts w:ascii="Times New Roman" w:hAnsi="Times New Roman" w:cs="Times New Roman"/>
      <w:sz w:val="24"/>
    </w:rPr>
  </w:style>
  <w:style w:type="paragraph" w:customStyle="1" w:styleId="Para2lines">
    <w:name w:val="Para 2 lines"/>
    <w:basedOn w:val="Normal"/>
    <w:link w:val="Para2linesChar"/>
    <w:uiPriority w:val="10"/>
    <w:qFormat/>
    <w:rsid w:val="00AD1C88"/>
    <w:pPr>
      <w:spacing w:afterLines="200" w:line="360" w:lineRule="auto"/>
    </w:pPr>
    <w:rPr>
      <w:rFonts w:ascii="Times New Roman" w:hAnsi="Times New Roman"/>
      <w:sz w:val="24"/>
      <w:lang w:val="en-MY"/>
    </w:rPr>
  </w:style>
  <w:style w:type="character" w:customStyle="1" w:styleId="Para2linesChar">
    <w:name w:val="Para 2 lines Char"/>
    <w:basedOn w:val="DefaultParagraphFont"/>
    <w:link w:val="Para2lines"/>
    <w:uiPriority w:val="10"/>
    <w:rsid w:val="00AD1C88"/>
    <w:rPr>
      <w:rFonts w:ascii="Times New Roman" w:hAnsi="Times New Roman"/>
      <w:sz w:val="24"/>
      <w:lang w:val="en-MY"/>
    </w:rPr>
  </w:style>
  <w:style w:type="character" w:customStyle="1" w:styleId="Heading1Char">
    <w:name w:val="Heading 1 Char"/>
    <w:basedOn w:val="DefaultParagraphFont"/>
    <w:link w:val="Heading1"/>
    <w:uiPriority w:val="9"/>
    <w:rsid w:val="00030C1C"/>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030C1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30C1C"/>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030C1C"/>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030C1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30C1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30C1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30C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0C1C"/>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4C7DB3"/>
    <w:rPr>
      <w:color w:val="0563C1" w:themeColor="hyperlink"/>
      <w:u w:val="single"/>
    </w:rPr>
  </w:style>
  <w:style w:type="character" w:styleId="CommentReference">
    <w:name w:val="annotation reference"/>
    <w:basedOn w:val="DefaultParagraphFont"/>
    <w:uiPriority w:val="99"/>
    <w:semiHidden/>
    <w:unhideWhenUsed/>
    <w:rsid w:val="001274C2"/>
    <w:rPr>
      <w:sz w:val="16"/>
      <w:szCs w:val="16"/>
    </w:rPr>
  </w:style>
  <w:style w:type="paragraph" w:styleId="CommentText">
    <w:name w:val="annotation text"/>
    <w:basedOn w:val="Normal"/>
    <w:link w:val="CommentTextChar"/>
    <w:uiPriority w:val="99"/>
    <w:semiHidden/>
    <w:unhideWhenUsed/>
    <w:rsid w:val="001274C2"/>
    <w:pPr>
      <w:spacing w:line="240" w:lineRule="auto"/>
    </w:pPr>
    <w:rPr>
      <w:sz w:val="20"/>
      <w:szCs w:val="20"/>
    </w:rPr>
  </w:style>
  <w:style w:type="character" w:customStyle="1" w:styleId="CommentTextChar">
    <w:name w:val="Comment Text Char"/>
    <w:basedOn w:val="DefaultParagraphFont"/>
    <w:link w:val="CommentText"/>
    <w:uiPriority w:val="99"/>
    <w:semiHidden/>
    <w:rsid w:val="001274C2"/>
    <w:rPr>
      <w:sz w:val="20"/>
      <w:szCs w:val="20"/>
    </w:rPr>
  </w:style>
  <w:style w:type="paragraph" w:styleId="CommentSubject">
    <w:name w:val="annotation subject"/>
    <w:basedOn w:val="CommentText"/>
    <w:next w:val="CommentText"/>
    <w:link w:val="CommentSubjectChar"/>
    <w:uiPriority w:val="99"/>
    <w:semiHidden/>
    <w:unhideWhenUsed/>
    <w:rsid w:val="001274C2"/>
    <w:rPr>
      <w:b/>
      <w:bCs/>
    </w:rPr>
  </w:style>
  <w:style w:type="character" w:customStyle="1" w:styleId="CommentSubjectChar">
    <w:name w:val="Comment Subject Char"/>
    <w:basedOn w:val="CommentTextChar"/>
    <w:link w:val="CommentSubject"/>
    <w:uiPriority w:val="99"/>
    <w:semiHidden/>
    <w:rsid w:val="001274C2"/>
    <w:rPr>
      <w:b/>
      <w:bCs/>
      <w:sz w:val="20"/>
      <w:szCs w:val="20"/>
    </w:rPr>
  </w:style>
  <w:style w:type="paragraph" w:styleId="BalloonText">
    <w:name w:val="Balloon Text"/>
    <w:basedOn w:val="Normal"/>
    <w:link w:val="BalloonTextChar"/>
    <w:uiPriority w:val="99"/>
    <w:semiHidden/>
    <w:unhideWhenUsed/>
    <w:rsid w:val="001274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4C2"/>
    <w:rPr>
      <w:rFonts w:ascii="Tahoma" w:hAnsi="Tahoma" w:cs="Tahoma"/>
      <w:sz w:val="16"/>
      <w:szCs w:val="16"/>
    </w:rPr>
  </w:style>
  <w:style w:type="paragraph" w:styleId="NormalWeb">
    <w:name w:val="Normal (Web)"/>
    <w:basedOn w:val="Normal"/>
    <w:uiPriority w:val="99"/>
    <w:semiHidden/>
    <w:unhideWhenUsed/>
    <w:rsid w:val="00EB747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AE7D21"/>
    <w:pPr>
      <w:ind w:left="720"/>
      <w:contextualSpacing/>
    </w:pPr>
  </w:style>
  <w:style w:type="paragraph" w:customStyle="1" w:styleId="EndNoteBibliographyTitle">
    <w:name w:val="EndNote Bibliography Title"/>
    <w:basedOn w:val="Normal"/>
    <w:link w:val="EndNoteBibliographyTitleChar"/>
    <w:rsid w:val="00330952"/>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30952"/>
    <w:rPr>
      <w:rFonts w:ascii="Calibri" w:hAnsi="Calibri"/>
      <w:noProof/>
    </w:rPr>
  </w:style>
  <w:style w:type="paragraph" w:customStyle="1" w:styleId="EndNoteBibliography">
    <w:name w:val="EndNote Bibliography"/>
    <w:basedOn w:val="Normal"/>
    <w:link w:val="EndNoteBibliographyChar"/>
    <w:rsid w:val="0033095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330952"/>
    <w:rPr>
      <w:rFonts w:ascii="Calibri" w:hAnsi="Calibri"/>
      <w:noProof/>
    </w:rPr>
  </w:style>
  <w:style w:type="paragraph" w:styleId="Header">
    <w:name w:val="header"/>
    <w:basedOn w:val="Normal"/>
    <w:link w:val="HeaderChar"/>
    <w:uiPriority w:val="99"/>
    <w:unhideWhenUsed/>
    <w:rsid w:val="00FC3213"/>
    <w:pPr>
      <w:tabs>
        <w:tab w:val="center" w:pos="4680"/>
        <w:tab w:val="right" w:pos="9360"/>
      </w:tabs>
      <w:spacing w:line="240" w:lineRule="auto"/>
    </w:pPr>
  </w:style>
  <w:style w:type="character" w:customStyle="1" w:styleId="HeaderChar">
    <w:name w:val="Header Char"/>
    <w:basedOn w:val="DefaultParagraphFont"/>
    <w:link w:val="Header"/>
    <w:uiPriority w:val="99"/>
    <w:rsid w:val="00FC3213"/>
  </w:style>
  <w:style w:type="paragraph" w:styleId="Footer">
    <w:name w:val="footer"/>
    <w:basedOn w:val="Normal"/>
    <w:link w:val="FooterChar"/>
    <w:uiPriority w:val="99"/>
    <w:unhideWhenUsed/>
    <w:rsid w:val="00FC3213"/>
    <w:pPr>
      <w:tabs>
        <w:tab w:val="center" w:pos="4680"/>
        <w:tab w:val="right" w:pos="9360"/>
      </w:tabs>
      <w:spacing w:line="240" w:lineRule="auto"/>
    </w:pPr>
  </w:style>
  <w:style w:type="character" w:customStyle="1" w:styleId="FooterChar">
    <w:name w:val="Footer Char"/>
    <w:basedOn w:val="DefaultParagraphFont"/>
    <w:link w:val="Footer"/>
    <w:uiPriority w:val="99"/>
    <w:rsid w:val="00FC3213"/>
  </w:style>
  <w:style w:type="paragraph" w:customStyle="1" w:styleId="FA-Affiliations">
    <w:name w:val="FA-Affiliations"/>
    <w:basedOn w:val="Normal"/>
    <w:qFormat/>
    <w:rsid w:val="003F302B"/>
    <w:pPr>
      <w:spacing w:line="276" w:lineRule="auto"/>
      <w:ind w:firstLine="0"/>
      <w:jc w:val="center"/>
    </w:pPr>
    <w:rPr>
      <w:rFonts w:ascii="Times New Roman" w:hAnsi="Times New Roman" w:cs="Times New Roman"/>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0C1C"/>
    <w:pPr>
      <w:keepNext/>
      <w:keepLines/>
      <w:numPr>
        <w:numId w:val="1"/>
      </w:numPr>
      <w:spacing w:afterLines="400" w:after="960" w:line="360" w:lineRule="auto"/>
      <w:jc w:val="center"/>
      <w:outlineLvl w:val="0"/>
    </w:pPr>
    <w:rPr>
      <w:rFonts w:ascii="Times New Roman" w:eastAsiaTheme="majorEastAsia" w:hAnsi="Times New Roman" w:cstheme="majorBidi"/>
      <w:b/>
      <w:sz w:val="24"/>
      <w:szCs w:val="32"/>
      <w:lang w:val="en-GB"/>
    </w:rPr>
  </w:style>
  <w:style w:type="paragraph" w:styleId="Heading2">
    <w:name w:val="heading 2"/>
    <w:basedOn w:val="Normal"/>
    <w:next w:val="Normal"/>
    <w:link w:val="Heading2Char"/>
    <w:uiPriority w:val="9"/>
    <w:qFormat/>
    <w:rsid w:val="00030C1C"/>
    <w:pPr>
      <w:keepNext/>
      <w:keepLines/>
      <w:numPr>
        <w:ilvl w:val="1"/>
        <w:numId w:val="1"/>
      </w:numPr>
      <w:spacing w:afterLines="200" w:after="200" w:line="360" w:lineRule="auto"/>
      <w:jc w:val="left"/>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030C1C"/>
    <w:pPr>
      <w:keepNext/>
      <w:keepLines/>
      <w:numPr>
        <w:ilvl w:val="2"/>
        <w:numId w:val="1"/>
      </w:numPr>
      <w:spacing w:afterLines="200" w:after="200" w:line="360" w:lineRule="auto"/>
      <w:jc w:val="left"/>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qFormat/>
    <w:rsid w:val="00030C1C"/>
    <w:pPr>
      <w:keepNext/>
      <w:keepLines/>
      <w:numPr>
        <w:ilvl w:val="3"/>
        <w:numId w:val="1"/>
      </w:numPr>
      <w:spacing w:afterLines="200" w:after="200" w:line="360" w:lineRule="auto"/>
      <w:jc w:val="left"/>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qFormat/>
    <w:rsid w:val="00030C1C"/>
    <w:pPr>
      <w:keepNext/>
      <w:keepLines/>
      <w:numPr>
        <w:ilvl w:val="4"/>
        <w:numId w:val="1"/>
      </w:numPr>
      <w:spacing w:before="40" w:line="276" w:lineRule="auto"/>
      <w:jc w:val="left"/>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rsid w:val="00030C1C"/>
    <w:pPr>
      <w:keepNext/>
      <w:keepLines/>
      <w:numPr>
        <w:ilvl w:val="5"/>
        <w:numId w:val="1"/>
      </w:numPr>
      <w:spacing w:before="40" w:line="276" w:lineRule="auto"/>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30C1C"/>
    <w:pPr>
      <w:keepNext/>
      <w:keepLines/>
      <w:numPr>
        <w:ilvl w:val="6"/>
        <w:numId w:val="1"/>
      </w:numPr>
      <w:spacing w:before="40" w:line="276" w:lineRule="auto"/>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rsid w:val="00030C1C"/>
    <w:pPr>
      <w:keepNext/>
      <w:keepLines/>
      <w:numPr>
        <w:ilvl w:val="7"/>
        <w:numId w:val="1"/>
      </w:numPr>
      <w:spacing w:before="40" w:line="276"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30C1C"/>
    <w:pPr>
      <w:keepNext/>
      <w:keepLines/>
      <w:numPr>
        <w:ilvl w:val="8"/>
        <w:numId w:val="1"/>
      </w:numPr>
      <w:spacing w:before="40" w:line="276"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SingleLine">
    <w:name w:val="Abstract Single Line"/>
    <w:basedOn w:val="Normal"/>
    <w:next w:val="Normal"/>
    <w:uiPriority w:val="6"/>
    <w:qFormat/>
    <w:rsid w:val="00AD1C88"/>
    <w:pPr>
      <w:spacing w:line="240" w:lineRule="auto"/>
    </w:pPr>
    <w:rPr>
      <w:rFonts w:ascii="Times New Roman" w:hAnsi="Times New Roman"/>
      <w:sz w:val="24"/>
      <w:lang w:val="en-MY"/>
    </w:rPr>
  </w:style>
  <w:style w:type="paragraph" w:customStyle="1" w:styleId="COVERANDMAINFONT">
    <w:name w:val="COVER AND MAIN FONT"/>
    <w:basedOn w:val="Normal"/>
    <w:uiPriority w:val="4"/>
    <w:qFormat/>
    <w:rsid w:val="00AD1C88"/>
    <w:pPr>
      <w:spacing w:line="360" w:lineRule="auto"/>
      <w:ind w:firstLine="0"/>
      <w:jc w:val="center"/>
    </w:pPr>
    <w:rPr>
      <w:rFonts w:ascii="Times New Roman" w:hAnsi="Times New Roman" w:cs="Times New Roman"/>
      <w:sz w:val="24"/>
    </w:rPr>
  </w:style>
  <w:style w:type="paragraph" w:customStyle="1" w:styleId="Para2lines">
    <w:name w:val="Para 2 lines"/>
    <w:basedOn w:val="Normal"/>
    <w:link w:val="Para2linesChar"/>
    <w:uiPriority w:val="10"/>
    <w:qFormat/>
    <w:rsid w:val="00AD1C88"/>
    <w:pPr>
      <w:spacing w:afterLines="200" w:after="200" w:line="360" w:lineRule="auto"/>
    </w:pPr>
    <w:rPr>
      <w:rFonts w:ascii="Times New Roman" w:hAnsi="Times New Roman"/>
      <w:sz w:val="24"/>
      <w:lang w:val="en-MY"/>
    </w:rPr>
  </w:style>
  <w:style w:type="character" w:customStyle="1" w:styleId="Para2linesChar">
    <w:name w:val="Para 2 lines Char"/>
    <w:basedOn w:val="DefaultParagraphFont"/>
    <w:link w:val="Para2lines"/>
    <w:uiPriority w:val="10"/>
    <w:rsid w:val="00AD1C88"/>
    <w:rPr>
      <w:rFonts w:ascii="Times New Roman" w:hAnsi="Times New Roman"/>
      <w:sz w:val="24"/>
      <w:lang w:val="en-MY"/>
    </w:rPr>
  </w:style>
  <w:style w:type="character" w:customStyle="1" w:styleId="Heading1Char">
    <w:name w:val="Heading 1 Char"/>
    <w:basedOn w:val="DefaultParagraphFont"/>
    <w:link w:val="Heading1"/>
    <w:uiPriority w:val="9"/>
    <w:rsid w:val="00030C1C"/>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030C1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30C1C"/>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030C1C"/>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030C1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30C1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30C1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30C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0C1C"/>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4C7DB3"/>
    <w:rPr>
      <w:color w:val="0563C1" w:themeColor="hyperlink"/>
      <w:u w:val="single"/>
    </w:rPr>
  </w:style>
  <w:style w:type="character" w:styleId="CommentReference">
    <w:name w:val="annotation reference"/>
    <w:basedOn w:val="DefaultParagraphFont"/>
    <w:uiPriority w:val="99"/>
    <w:semiHidden/>
    <w:unhideWhenUsed/>
    <w:rsid w:val="001274C2"/>
    <w:rPr>
      <w:sz w:val="16"/>
      <w:szCs w:val="16"/>
    </w:rPr>
  </w:style>
  <w:style w:type="paragraph" w:styleId="CommentText">
    <w:name w:val="annotation text"/>
    <w:basedOn w:val="Normal"/>
    <w:link w:val="CommentTextChar"/>
    <w:uiPriority w:val="99"/>
    <w:semiHidden/>
    <w:unhideWhenUsed/>
    <w:rsid w:val="001274C2"/>
    <w:pPr>
      <w:spacing w:line="240" w:lineRule="auto"/>
    </w:pPr>
    <w:rPr>
      <w:sz w:val="20"/>
      <w:szCs w:val="20"/>
    </w:rPr>
  </w:style>
  <w:style w:type="character" w:customStyle="1" w:styleId="CommentTextChar">
    <w:name w:val="Comment Text Char"/>
    <w:basedOn w:val="DefaultParagraphFont"/>
    <w:link w:val="CommentText"/>
    <w:uiPriority w:val="99"/>
    <w:semiHidden/>
    <w:rsid w:val="001274C2"/>
    <w:rPr>
      <w:sz w:val="20"/>
      <w:szCs w:val="20"/>
    </w:rPr>
  </w:style>
  <w:style w:type="paragraph" w:styleId="CommentSubject">
    <w:name w:val="annotation subject"/>
    <w:basedOn w:val="CommentText"/>
    <w:next w:val="CommentText"/>
    <w:link w:val="CommentSubjectChar"/>
    <w:uiPriority w:val="99"/>
    <w:semiHidden/>
    <w:unhideWhenUsed/>
    <w:rsid w:val="001274C2"/>
    <w:rPr>
      <w:b/>
      <w:bCs/>
    </w:rPr>
  </w:style>
  <w:style w:type="character" w:customStyle="1" w:styleId="CommentSubjectChar">
    <w:name w:val="Comment Subject Char"/>
    <w:basedOn w:val="CommentTextChar"/>
    <w:link w:val="CommentSubject"/>
    <w:uiPriority w:val="99"/>
    <w:semiHidden/>
    <w:rsid w:val="001274C2"/>
    <w:rPr>
      <w:b/>
      <w:bCs/>
      <w:sz w:val="20"/>
      <w:szCs w:val="20"/>
    </w:rPr>
  </w:style>
  <w:style w:type="paragraph" w:styleId="BalloonText">
    <w:name w:val="Balloon Text"/>
    <w:basedOn w:val="Normal"/>
    <w:link w:val="BalloonTextChar"/>
    <w:uiPriority w:val="99"/>
    <w:semiHidden/>
    <w:unhideWhenUsed/>
    <w:rsid w:val="001274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4C2"/>
    <w:rPr>
      <w:rFonts w:ascii="Tahoma" w:hAnsi="Tahoma" w:cs="Tahoma"/>
      <w:sz w:val="16"/>
      <w:szCs w:val="16"/>
    </w:rPr>
  </w:style>
  <w:style w:type="paragraph" w:styleId="NormalWeb">
    <w:name w:val="Normal (Web)"/>
    <w:basedOn w:val="Normal"/>
    <w:uiPriority w:val="99"/>
    <w:semiHidden/>
    <w:unhideWhenUsed/>
    <w:rsid w:val="00EB747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AE7D21"/>
    <w:pPr>
      <w:ind w:left="720"/>
      <w:contextualSpacing/>
    </w:pPr>
  </w:style>
  <w:style w:type="paragraph" w:customStyle="1" w:styleId="EndNoteBibliographyTitle">
    <w:name w:val="EndNote Bibliography Title"/>
    <w:basedOn w:val="Normal"/>
    <w:link w:val="EndNoteBibliographyTitleChar"/>
    <w:rsid w:val="00330952"/>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30952"/>
    <w:rPr>
      <w:rFonts w:ascii="Calibri" w:hAnsi="Calibri"/>
      <w:noProof/>
    </w:rPr>
  </w:style>
  <w:style w:type="paragraph" w:customStyle="1" w:styleId="EndNoteBibliography">
    <w:name w:val="EndNote Bibliography"/>
    <w:basedOn w:val="Normal"/>
    <w:link w:val="EndNoteBibliographyChar"/>
    <w:rsid w:val="0033095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330952"/>
    <w:rPr>
      <w:rFonts w:ascii="Calibri" w:hAnsi="Calibri"/>
      <w:noProof/>
    </w:rPr>
  </w:style>
  <w:style w:type="paragraph" w:styleId="Header">
    <w:name w:val="header"/>
    <w:basedOn w:val="Normal"/>
    <w:link w:val="HeaderChar"/>
    <w:uiPriority w:val="99"/>
    <w:unhideWhenUsed/>
    <w:rsid w:val="00FC3213"/>
    <w:pPr>
      <w:tabs>
        <w:tab w:val="center" w:pos="4680"/>
        <w:tab w:val="right" w:pos="9360"/>
      </w:tabs>
      <w:spacing w:line="240" w:lineRule="auto"/>
    </w:pPr>
  </w:style>
  <w:style w:type="character" w:customStyle="1" w:styleId="HeaderChar">
    <w:name w:val="Header Char"/>
    <w:basedOn w:val="DefaultParagraphFont"/>
    <w:link w:val="Header"/>
    <w:uiPriority w:val="99"/>
    <w:rsid w:val="00FC3213"/>
  </w:style>
  <w:style w:type="paragraph" w:styleId="Footer">
    <w:name w:val="footer"/>
    <w:basedOn w:val="Normal"/>
    <w:link w:val="FooterChar"/>
    <w:uiPriority w:val="99"/>
    <w:unhideWhenUsed/>
    <w:rsid w:val="00FC3213"/>
    <w:pPr>
      <w:tabs>
        <w:tab w:val="center" w:pos="4680"/>
        <w:tab w:val="right" w:pos="9360"/>
      </w:tabs>
      <w:spacing w:line="240" w:lineRule="auto"/>
    </w:pPr>
  </w:style>
  <w:style w:type="character" w:customStyle="1" w:styleId="FooterChar">
    <w:name w:val="Footer Char"/>
    <w:basedOn w:val="DefaultParagraphFont"/>
    <w:link w:val="Footer"/>
    <w:uiPriority w:val="99"/>
    <w:rsid w:val="00FC3213"/>
  </w:style>
  <w:style w:type="paragraph" w:customStyle="1" w:styleId="FA-Affiliations">
    <w:name w:val="FA-Affiliations"/>
    <w:basedOn w:val="Normal"/>
    <w:qFormat/>
    <w:rsid w:val="003F302B"/>
    <w:pPr>
      <w:spacing w:line="276" w:lineRule="auto"/>
      <w:ind w:firstLine="0"/>
      <w:jc w:val="center"/>
    </w:pPr>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2700">
      <w:bodyDiv w:val="1"/>
      <w:marLeft w:val="0"/>
      <w:marRight w:val="0"/>
      <w:marTop w:val="0"/>
      <w:marBottom w:val="0"/>
      <w:divBdr>
        <w:top w:val="none" w:sz="0" w:space="0" w:color="auto"/>
        <w:left w:val="none" w:sz="0" w:space="0" w:color="auto"/>
        <w:bottom w:val="none" w:sz="0" w:space="0" w:color="auto"/>
        <w:right w:val="none" w:sz="0" w:space="0" w:color="auto"/>
      </w:divBdr>
    </w:div>
    <w:div w:id="602881492">
      <w:bodyDiv w:val="1"/>
      <w:marLeft w:val="0"/>
      <w:marRight w:val="0"/>
      <w:marTop w:val="0"/>
      <w:marBottom w:val="0"/>
      <w:divBdr>
        <w:top w:val="none" w:sz="0" w:space="0" w:color="auto"/>
        <w:left w:val="none" w:sz="0" w:space="0" w:color="auto"/>
        <w:bottom w:val="none" w:sz="0" w:space="0" w:color="auto"/>
        <w:right w:val="none" w:sz="0" w:space="0" w:color="auto"/>
      </w:divBdr>
    </w:div>
    <w:div w:id="906191035">
      <w:bodyDiv w:val="1"/>
      <w:marLeft w:val="0"/>
      <w:marRight w:val="0"/>
      <w:marTop w:val="0"/>
      <w:marBottom w:val="0"/>
      <w:divBdr>
        <w:top w:val="none" w:sz="0" w:space="0" w:color="auto"/>
        <w:left w:val="none" w:sz="0" w:space="0" w:color="auto"/>
        <w:bottom w:val="none" w:sz="0" w:space="0" w:color="auto"/>
        <w:right w:val="none" w:sz="0" w:space="0" w:color="auto"/>
      </w:divBdr>
    </w:div>
    <w:div w:id="920412572">
      <w:bodyDiv w:val="1"/>
      <w:marLeft w:val="0"/>
      <w:marRight w:val="0"/>
      <w:marTop w:val="0"/>
      <w:marBottom w:val="0"/>
      <w:divBdr>
        <w:top w:val="none" w:sz="0" w:space="0" w:color="auto"/>
        <w:left w:val="none" w:sz="0" w:space="0" w:color="auto"/>
        <w:bottom w:val="none" w:sz="0" w:space="0" w:color="auto"/>
        <w:right w:val="none" w:sz="0" w:space="0" w:color="auto"/>
      </w:divBdr>
    </w:div>
    <w:div w:id="1085298946">
      <w:bodyDiv w:val="1"/>
      <w:marLeft w:val="0"/>
      <w:marRight w:val="0"/>
      <w:marTop w:val="0"/>
      <w:marBottom w:val="0"/>
      <w:divBdr>
        <w:top w:val="none" w:sz="0" w:space="0" w:color="auto"/>
        <w:left w:val="none" w:sz="0" w:space="0" w:color="auto"/>
        <w:bottom w:val="none" w:sz="0" w:space="0" w:color="auto"/>
        <w:right w:val="none" w:sz="0" w:space="0" w:color="auto"/>
      </w:divBdr>
    </w:div>
    <w:div w:id="200115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BA976-03B4-4D68-903F-5C9E118F2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9935</Words>
  <Characters>56632</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2019-05-30T19:04:00Z</dcterms:created>
  <dcterms:modified xsi:type="dcterms:W3CDTF">2019-05-30T19:04:00Z</dcterms:modified>
</cp:coreProperties>
</file>